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C389C" w14:textId="78259B76" w:rsidR="00B55188" w:rsidRPr="002658A0" w:rsidRDefault="002F44DD" w:rsidP="003D71D2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C00000"/>
          <w:sz w:val="54"/>
          <w:szCs w:val="54"/>
        </w:rPr>
      </w:pPr>
      <w:r w:rsidRPr="002658A0">
        <w:rPr>
          <w:rFonts w:ascii="Calibri-Bold" w:hAnsi="Calibri-Bold" w:cs="Calibri-Bold"/>
          <w:b/>
          <w:bCs/>
          <w:color w:val="C00000"/>
          <w:sz w:val="54"/>
          <w:szCs w:val="54"/>
        </w:rPr>
        <w:t>Itálie – po</w:t>
      </w:r>
      <w:r w:rsidR="00CE55D6" w:rsidRPr="002658A0">
        <w:rPr>
          <w:rFonts w:ascii="Calibri-Bold" w:hAnsi="Calibri-Bold" w:cs="Calibri-Bold"/>
          <w:b/>
          <w:bCs/>
          <w:color w:val="C00000"/>
          <w:sz w:val="54"/>
          <w:szCs w:val="54"/>
        </w:rPr>
        <w:t xml:space="preserve"> stopách </w:t>
      </w:r>
      <w:r w:rsidR="00830F98" w:rsidRPr="002658A0">
        <w:rPr>
          <w:rFonts w:ascii="Calibri-Bold" w:hAnsi="Calibri-Bold" w:cs="Calibri-Bold"/>
          <w:b/>
          <w:bCs/>
          <w:color w:val="C00000"/>
          <w:sz w:val="54"/>
          <w:szCs w:val="54"/>
        </w:rPr>
        <w:t xml:space="preserve">nejen </w:t>
      </w:r>
      <w:r w:rsidR="00CE55D6" w:rsidRPr="002658A0">
        <w:rPr>
          <w:rFonts w:ascii="Calibri-Bold" w:hAnsi="Calibri-Bold" w:cs="Calibri-Bold"/>
          <w:b/>
          <w:bCs/>
          <w:color w:val="C00000"/>
          <w:sz w:val="54"/>
          <w:szCs w:val="54"/>
        </w:rPr>
        <w:t>sv. Františka z</w:t>
      </w:r>
      <w:r w:rsidR="005B6353" w:rsidRPr="002658A0">
        <w:rPr>
          <w:rFonts w:ascii="Calibri-Bold" w:hAnsi="Calibri-Bold" w:cs="Calibri-Bold"/>
          <w:b/>
          <w:bCs/>
          <w:color w:val="C00000"/>
          <w:sz w:val="54"/>
          <w:szCs w:val="54"/>
        </w:rPr>
        <w:t> </w:t>
      </w:r>
      <w:r w:rsidR="0069225A" w:rsidRPr="002658A0">
        <w:rPr>
          <w:rFonts w:ascii="Calibri-Bold" w:hAnsi="Calibri-Bold" w:cs="Calibri-Bold"/>
          <w:b/>
          <w:bCs/>
          <w:color w:val="C00000"/>
          <w:sz w:val="54"/>
          <w:szCs w:val="54"/>
        </w:rPr>
        <w:t>Assisi</w:t>
      </w:r>
    </w:p>
    <w:p w14:paraId="6EE46FE4" w14:textId="0A2D708D" w:rsidR="005B6353" w:rsidRPr="002658A0" w:rsidRDefault="005B6353" w:rsidP="001D3CDB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Calibri-BoldItalic" w:hAnsi="Calibri-BoldItalic" w:cs="Calibri-BoldItalic"/>
          <w:b/>
          <w:bCs/>
          <w:i/>
          <w:iCs/>
          <w:sz w:val="32"/>
          <w:szCs w:val="32"/>
        </w:rPr>
      </w:pPr>
      <w:r w:rsidRPr="002658A0">
        <w:rPr>
          <w:rFonts w:ascii="Calibri-Bold" w:hAnsi="Calibri-Bold" w:cs="Calibri-Bold"/>
          <w:b/>
          <w:bCs/>
          <w:i/>
          <w:iCs/>
          <w:sz w:val="32"/>
          <w:szCs w:val="32"/>
        </w:rPr>
        <w:t>při příležitosti 800. výročí jeho úmrtí (</w:t>
      </w:r>
      <w:r w:rsidR="002658A0" w:rsidRPr="002658A0">
        <w:rPr>
          <w:rFonts w:ascii="Calibri-Bold" w:hAnsi="Calibri-Bold" w:cs="Calibri-Bold"/>
          <w:b/>
          <w:bCs/>
          <w:i/>
          <w:iCs/>
          <w:sz w:val="32"/>
          <w:szCs w:val="32"/>
        </w:rPr>
        <w:t xml:space="preserve">Jubilejní </w:t>
      </w:r>
      <w:r w:rsidRPr="002658A0">
        <w:rPr>
          <w:rFonts w:ascii="Calibri-Bold" w:hAnsi="Calibri-Bold" w:cs="Calibri-Bold"/>
          <w:b/>
          <w:bCs/>
          <w:i/>
          <w:iCs/>
          <w:sz w:val="32"/>
          <w:szCs w:val="32"/>
        </w:rPr>
        <w:t>rok sv. Františka)</w:t>
      </w:r>
    </w:p>
    <w:p w14:paraId="4CA57903" w14:textId="4AD2245F" w:rsidR="00EF63A1" w:rsidRPr="00DB5EA1" w:rsidRDefault="00B55188" w:rsidP="001D3CDB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Calibri-Bold" w:hAnsi="Calibri-Bold" w:cs="Calibri-Bold"/>
          <w:b/>
          <w:bCs/>
          <w:sz w:val="36"/>
          <w:szCs w:val="36"/>
        </w:rPr>
      </w:pPr>
      <w:r w:rsidRPr="00DB5EA1">
        <w:rPr>
          <w:rFonts w:ascii="Calibri-Bold" w:hAnsi="Calibri-Bold" w:cs="Calibri-Bold"/>
          <w:b/>
          <w:bCs/>
          <w:sz w:val="36"/>
          <w:szCs w:val="36"/>
        </w:rPr>
        <w:t xml:space="preserve">Termín: </w:t>
      </w:r>
      <w:r w:rsidR="00830F98" w:rsidRPr="00DB5EA1">
        <w:rPr>
          <w:rFonts w:ascii="Calibri-Bold" w:hAnsi="Calibri-Bold" w:cs="Calibri-Bold"/>
          <w:b/>
          <w:bCs/>
          <w:sz w:val="36"/>
          <w:szCs w:val="36"/>
        </w:rPr>
        <w:t>2</w:t>
      </w:r>
      <w:r w:rsidR="006F09B1">
        <w:rPr>
          <w:rFonts w:ascii="Calibri-Bold" w:hAnsi="Calibri-Bold" w:cs="Calibri-Bold"/>
          <w:b/>
          <w:bCs/>
          <w:sz w:val="36"/>
          <w:szCs w:val="36"/>
        </w:rPr>
        <w:t>4</w:t>
      </w:r>
      <w:r w:rsidR="00C643DE" w:rsidRPr="00DB5EA1">
        <w:rPr>
          <w:rFonts w:ascii="Calibri-Bold" w:hAnsi="Calibri-Bold" w:cs="Calibri-Bold"/>
          <w:b/>
          <w:bCs/>
          <w:sz w:val="36"/>
          <w:szCs w:val="36"/>
        </w:rPr>
        <w:t>.</w:t>
      </w:r>
      <w:r w:rsidR="006F09B1">
        <w:rPr>
          <w:rFonts w:ascii="Calibri-Bold" w:hAnsi="Calibri-Bold" w:cs="Calibri-Bold"/>
          <w:b/>
          <w:bCs/>
          <w:sz w:val="36"/>
          <w:szCs w:val="36"/>
        </w:rPr>
        <w:t>-30</w:t>
      </w:r>
      <w:r w:rsidR="00C643DE" w:rsidRPr="00DB5EA1">
        <w:rPr>
          <w:rFonts w:ascii="Calibri-Bold" w:hAnsi="Calibri-Bold" w:cs="Calibri-Bold"/>
          <w:b/>
          <w:bCs/>
          <w:sz w:val="36"/>
          <w:szCs w:val="36"/>
        </w:rPr>
        <w:t>.</w:t>
      </w:r>
      <w:r w:rsidR="006F09B1">
        <w:rPr>
          <w:rFonts w:ascii="Calibri-Bold" w:hAnsi="Calibri-Bold" w:cs="Calibri-Bold"/>
          <w:b/>
          <w:bCs/>
          <w:sz w:val="36"/>
          <w:szCs w:val="36"/>
        </w:rPr>
        <w:t xml:space="preserve"> 10</w:t>
      </w:r>
      <w:r w:rsidR="00C643DE" w:rsidRPr="00DB5EA1">
        <w:rPr>
          <w:rFonts w:ascii="Calibri-Bold" w:hAnsi="Calibri-Bold" w:cs="Calibri-Bold"/>
          <w:b/>
          <w:bCs/>
          <w:sz w:val="36"/>
          <w:szCs w:val="36"/>
        </w:rPr>
        <w:t>.</w:t>
      </w:r>
      <w:r w:rsidR="006F09B1">
        <w:rPr>
          <w:rFonts w:ascii="Calibri-Bold" w:hAnsi="Calibri-Bold" w:cs="Calibri-Bold"/>
          <w:b/>
          <w:bCs/>
          <w:sz w:val="36"/>
          <w:szCs w:val="36"/>
        </w:rPr>
        <w:t xml:space="preserve"> </w:t>
      </w:r>
      <w:r w:rsidR="00C643DE" w:rsidRPr="00DB5EA1">
        <w:rPr>
          <w:rFonts w:ascii="Calibri-Bold" w:hAnsi="Calibri-Bold" w:cs="Calibri-Bold"/>
          <w:b/>
          <w:bCs/>
          <w:sz w:val="36"/>
          <w:szCs w:val="36"/>
        </w:rPr>
        <w:t>202</w:t>
      </w:r>
      <w:r w:rsidR="00830F98" w:rsidRPr="00DB5EA1">
        <w:rPr>
          <w:rFonts w:ascii="Calibri-Bold" w:hAnsi="Calibri-Bold" w:cs="Calibri-Bold"/>
          <w:b/>
          <w:bCs/>
          <w:sz w:val="36"/>
          <w:szCs w:val="36"/>
        </w:rPr>
        <w:t>6</w:t>
      </w:r>
      <w:r w:rsidR="00C621FF" w:rsidRPr="00DB5EA1">
        <w:rPr>
          <w:rFonts w:ascii="Calibri-Bold" w:hAnsi="Calibri-Bold" w:cs="Calibri-Bold"/>
          <w:b/>
          <w:bCs/>
          <w:sz w:val="36"/>
          <w:szCs w:val="36"/>
        </w:rPr>
        <w:t xml:space="preserve">   </w:t>
      </w:r>
      <w:r w:rsidR="00EF63A1" w:rsidRPr="00DB5EA1">
        <w:rPr>
          <w:rFonts w:ascii="Calibri-Bold" w:hAnsi="Calibri-Bold" w:cs="Calibri-Bold"/>
          <w:b/>
          <w:bCs/>
          <w:sz w:val="36"/>
          <w:szCs w:val="36"/>
        </w:rPr>
        <w:t>Cena</w:t>
      </w:r>
      <w:r w:rsidRPr="00DB5EA1">
        <w:rPr>
          <w:rFonts w:ascii="Calibri-Bold" w:hAnsi="Calibri-Bold" w:cs="Calibri-Bold"/>
          <w:b/>
          <w:bCs/>
          <w:sz w:val="36"/>
          <w:szCs w:val="36"/>
        </w:rPr>
        <w:t>:</w:t>
      </w:r>
      <w:r w:rsidR="00EF63A1" w:rsidRPr="00DB5EA1">
        <w:rPr>
          <w:rFonts w:ascii="Calibri-Bold" w:hAnsi="Calibri-Bold" w:cs="Calibri-Bold"/>
          <w:b/>
          <w:bCs/>
          <w:sz w:val="36"/>
          <w:szCs w:val="36"/>
        </w:rPr>
        <w:t xml:space="preserve"> </w:t>
      </w:r>
      <w:proofErr w:type="gramStart"/>
      <w:r w:rsidR="00C643DE" w:rsidRPr="00DB5EA1">
        <w:rPr>
          <w:rFonts w:ascii="Calibri-Bold" w:hAnsi="Calibri-Bold" w:cs="Calibri-Bold"/>
          <w:b/>
          <w:bCs/>
          <w:sz w:val="36"/>
          <w:szCs w:val="36"/>
        </w:rPr>
        <w:t>1</w:t>
      </w:r>
      <w:r w:rsidR="00290349" w:rsidRPr="00DB5EA1">
        <w:rPr>
          <w:rFonts w:ascii="Calibri-Bold" w:hAnsi="Calibri-Bold" w:cs="Calibri-Bold"/>
          <w:b/>
          <w:bCs/>
          <w:sz w:val="36"/>
          <w:szCs w:val="36"/>
        </w:rPr>
        <w:t>4</w:t>
      </w:r>
      <w:r w:rsidR="00106521">
        <w:rPr>
          <w:rFonts w:ascii="Calibri-Bold" w:hAnsi="Calibri-Bold" w:cs="Calibri-Bold"/>
          <w:b/>
          <w:bCs/>
          <w:sz w:val="36"/>
          <w:szCs w:val="36"/>
        </w:rPr>
        <w:t>.</w:t>
      </w:r>
      <w:r w:rsidR="00F45F0B">
        <w:rPr>
          <w:rFonts w:ascii="Calibri-Bold" w:hAnsi="Calibri-Bold" w:cs="Calibri-Bold"/>
          <w:b/>
          <w:bCs/>
          <w:sz w:val="36"/>
          <w:szCs w:val="36"/>
        </w:rPr>
        <w:t>1</w:t>
      </w:r>
      <w:r w:rsidR="00C643DE" w:rsidRPr="00DB5EA1">
        <w:rPr>
          <w:rFonts w:ascii="Calibri-Bold" w:hAnsi="Calibri-Bold" w:cs="Calibri-Bold"/>
          <w:b/>
          <w:bCs/>
          <w:sz w:val="36"/>
          <w:szCs w:val="36"/>
        </w:rPr>
        <w:t>00,-</w:t>
      </w:r>
      <w:proofErr w:type="gramEnd"/>
      <w:r w:rsidR="00665759" w:rsidRPr="00DB5EA1">
        <w:rPr>
          <w:rFonts w:ascii="Calibri-Bold" w:hAnsi="Calibri-Bold" w:cs="Calibri-Bold"/>
          <w:b/>
          <w:bCs/>
          <w:sz w:val="36"/>
          <w:szCs w:val="36"/>
        </w:rPr>
        <w:t xml:space="preserve"> Kč</w:t>
      </w:r>
      <w:r w:rsidR="00BB2928">
        <w:rPr>
          <w:rFonts w:ascii="Calibri-Bold" w:hAnsi="Calibri-Bold" w:cs="Calibri-Bold"/>
          <w:b/>
          <w:bCs/>
          <w:sz w:val="36"/>
          <w:szCs w:val="36"/>
        </w:rPr>
        <w:t xml:space="preserve">   Kód:</w:t>
      </w:r>
      <w:r w:rsidR="00B948A6">
        <w:rPr>
          <w:rFonts w:ascii="Calibri-Bold" w:hAnsi="Calibri-Bold" w:cs="Calibri-Bold"/>
          <w:b/>
          <w:bCs/>
          <w:sz w:val="36"/>
          <w:szCs w:val="36"/>
        </w:rPr>
        <w:t xml:space="preserve"> </w:t>
      </w:r>
      <w:r w:rsidR="00BB2928">
        <w:rPr>
          <w:rFonts w:ascii="Calibri-Bold" w:hAnsi="Calibri-Bold" w:cs="Calibri-Bold"/>
          <w:b/>
          <w:bCs/>
          <w:sz w:val="36"/>
          <w:szCs w:val="36"/>
        </w:rPr>
        <w:t>24106</w:t>
      </w:r>
    </w:p>
    <w:p w14:paraId="0320333F" w14:textId="77777777" w:rsidR="003D71D2" w:rsidRPr="002A0966" w:rsidRDefault="003D71D2" w:rsidP="003D71D2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14:paraId="055AB27C" w14:textId="317F3029" w:rsidR="003D71D2" w:rsidRPr="003D71D2" w:rsidRDefault="003D71D2" w:rsidP="003D71D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  <w:r w:rsidRPr="003D71D2">
        <w:rPr>
          <w:rFonts w:ascii="Calibri-Bold" w:hAnsi="Calibri-Bold" w:cs="Calibri-Bold"/>
          <w:b/>
          <w:bCs/>
          <w:sz w:val="28"/>
          <w:szCs w:val="28"/>
        </w:rPr>
        <w:t>Program poutě:</w:t>
      </w:r>
    </w:p>
    <w:p w14:paraId="44BB7886" w14:textId="77777777" w:rsidR="00ED3499" w:rsidRDefault="00ED3499" w:rsidP="00B5518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8"/>
          <w:szCs w:val="28"/>
        </w:rPr>
      </w:pPr>
    </w:p>
    <w:p w14:paraId="037DF42D" w14:textId="63A9D9E8" w:rsidR="0069225A" w:rsidRPr="00B55188" w:rsidRDefault="0069225A" w:rsidP="00B5518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8"/>
          <w:szCs w:val="28"/>
        </w:rPr>
      </w:pPr>
      <w:r w:rsidRPr="00B55188">
        <w:rPr>
          <w:rFonts w:cs="Calibri"/>
          <w:sz w:val="28"/>
          <w:szCs w:val="28"/>
        </w:rPr>
        <w:t>1.</w:t>
      </w:r>
      <w:r w:rsidR="006F09B1">
        <w:rPr>
          <w:rFonts w:cs="Calibri"/>
          <w:sz w:val="28"/>
          <w:szCs w:val="28"/>
        </w:rPr>
        <w:t xml:space="preserve"> </w:t>
      </w:r>
      <w:r w:rsidRPr="00B55188">
        <w:rPr>
          <w:rFonts w:cs="Calibri"/>
          <w:sz w:val="28"/>
          <w:szCs w:val="28"/>
        </w:rPr>
        <w:t>den</w:t>
      </w:r>
      <w:r w:rsidR="006F09B1">
        <w:rPr>
          <w:rFonts w:cs="Calibri"/>
          <w:sz w:val="28"/>
          <w:szCs w:val="28"/>
        </w:rPr>
        <w:t>:</w:t>
      </w:r>
      <w:r w:rsidRPr="00B55188">
        <w:rPr>
          <w:rFonts w:cs="Calibri"/>
          <w:sz w:val="28"/>
          <w:szCs w:val="28"/>
        </w:rPr>
        <w:t xml:space="preserve"> </w:t>
      </w:r>
      <w:r w:rsidR="009A4072">
        <w:rPr>
          <w:rFonts w:cs="Calibri"/>
          <w:sz w:val="28"/>
          <w:szCs w:val="28"/>
        </w:rPr>
        <w:t>v</w:t>
      </w:r>
      <w:r w:rsidR="006C2E09">
        <w:rPr>
          <w:rFonts w:cs="Calibri"/>
          <w:sz w:val="28"/>
          <w:szCs w:val="28"/>
        </w:rPr>
        <w:t> 5.</w:t>
      </w:r>
      <w:r w:rsidR="00B948A6">
        <w:rPr>
          <w:rFonts w:cs="Calibri"/>
          <w:sz w:val="28"/>
          <w:szCs w:val="28"/>
        </w:rPr>
        <w:t>15</w:t>
      </w:r>
      <w:r w:rsidR="009A4072">
        <w:rPr>
          <w:rFonts w:cs="Calibri"/>
          <w:sz w:val="28"/>
          <w:szCs w:val="28"/>
        </w:rPr>
        <w:t xml:space="preserve"> hod. mše svatá </w:t>
      </w:r>
      <w:r w:rsidR="0085473B">
        <w:rPr>
          <w:rFonts w:cs="Calibri"/>
          <w:sz w:val="28"/>
          <w:szCs w:val="28"/>
        </w:rPr>
        <w:t xml:space="preserve">v kostele v </w:t>
      </w:r>
      <w:r w:rsidR="009A4072">
        <w:rPr>
          <w:rFonts w:cs="Calibri"/>
          <w:sz w:val="28"/>
          <w:szCs w:val="28"/>
        </w:rPr>
        <w:t>N</w:t>
      </w:r>
      <w:r w:rsidR="00B948A6">
        <w:rPr>
          <w:rFonts w:cs="Calibri"/>
          <w:sz w:val="28"/>
          <w:szCs w:val="28"/>
        </w:rPr>
        <w:t>ovém</w:t>
      </w:r>
      <w:r w:rsidR="009A4072">
        <w:rPr>
          <w:rFonts w:cs="Calibri"/>
          <w:sz w:val="28"/>
          <w:szCs w:val="28"/>
        </w:rPr>
        <w:t xml:space="preserve"> Jičín</w:t>
      </w:r>
      <w:r w:rsidR="0085473B">
        <w:rPr>
          <w:rFonts w:cs="Calibri"/>
          <w:sz w:val="28"/>
          <w:szCs w:val="28"/>
        </w:rPr>
        <w:t>ě</w:t>
      </w:r>
      <w:r w:rsidR="00B948A6">
        <w:rPr>
          <w:rFonts w:cs="Calibri"/>
          <w:sz w:val="28"/>
          <w:szCs w:val="28"/>
        </w:rPr>
        <w:t>,</w:t>
      </w:r>
      <w:r w:rsidR="00034FFC">
        <w:rPr>
          <w:rFonts w:cs="Calibri"/>
          <w:sz w:val="28"/>
          <w:szCs w:val="28"/>
        </w:rPr>
        <w:t xml:space="preserve"> v 5.45 hod. přistavení autobusu,</w:t>
      </w:r>
      <w:r w:rsidR="00B948A6">
        <w:rPr>
          <w:rFonts w:cs="Calibri"/>
          <w:sz w:val="28"/>
          <w:szCs w:val="28"/>
        </w:rPr>
        <w:t xml:space="preserve"> v</w:t>
      </w:r>
      <w:r w:rsidR="00034FFC">
        <w:rPr>
          <w:rFonts w:cs="Calibri"/>
          <w:sz w:val="28"/>
          <w:szCs w:val="28"/>
        </w:rPr>
        <w:t> </w:t>
      </w:r>
      <w:r w:rsidR="009A4072">
        <w:rPr>
          <w:rFonts w:cs="Calibri"/>
          <w:sz w:val="28"/>
          <w:szCs w:val="28"/>
        </w:rPr>
        <w:t>6.</w:t>
      </w:r>
      <w:r w:rsidR="00735FF7">
        <w:rPr>
          <w:rFonts w:cs="Calibri"/>
          <w:sz w:val="28"/>
          <w:szCs w:val="28"/>
        </w:rPr>
        <w:t>1</w:t>
      </w:r>
      <w:r w:rsidR="009A4072">
        <w:rPr>
          <w:rFonts w:cs="Calibri"/>
          <w:sz w:val="28"/>
          <w:szCs w:val="28"/>
        </w:rPr>
        <w:t>5 hod.</w:t>
      </w:r>
      <w:r w:rsidR="00C621FF">
        <w:rPr>
          <w:rFonts w:cs="Calibri"/>
          <w:sz w:val="28"/>
          <w:szCs w:val="28"/>
        </w:rPr>
        <w:t xml:space="preserve"> odjezd </w:t>
      </w:r>
      <w:r w:rsidR="006F09B1">
        <w:rPr>
          <w:rFonts w:cs="Calibri"/>
          <w:sz w:val="28"/>
          <w:szCs w:val="28"/>
        </w:rPr>
        <w:t>z Nového Jičína</w:t>
      </w:r>
      <w:r w:rsidR="00106521">
        <w:rPr>
          <w:rFonts w:cs="Calibri"/>
          <w:sz w:val="28"/>
          <w:szCs w:val="28"/>
        </w:rPr>
        <w:t>,</w:t>
      </w:r>
      <w:r w:rsidR="00735FF7">
        <w:rPr>
          <w:rFonts w:cs="Calibri"/>
          <w:sz w:val="28"/>
          <w:szCs w:val="28"/>
        </w:rPr>
        <w:t xml:space="preserve"> ul. Žerotínova 68/24 mezi farou a kostelem Nanebevzetí P</w:t>
      </w:r>
      <w:r w:rsidR="00034FFC">
        <w:rPr>
          <w:rFonts w:cs="Calibri"/>
          <w:sz w:val="28"/>
          <w:szCs w:val="28"/>
        </w:rPr>
        <w:t>anny</w:t>
      </w:r>
      <w:r w:rsidR="00735FF7">
        <w:rPr>
          <w:rFonts w:cs="Calibri"/>
          <w:sz w:val="28"/>
          <w:szCs w:val="28"/>
        </w:rPr>
        <w:t xml:space="preserve"> Marie,</w:t>
      </w:r>
      <w:r w:rsidR="00106521">
        <w:rPr>
          <w:rFonts w:cs="Calibri"/>
          <w:sz w:val="28"/>
          <w:szCs w:val="28"/>
        </w:rPr>
        <w:t xml:space="preserve"> c</w:t>
      </w:r>
      <w:r w:rsidR="00C621FF">
        <w:rPr>
          <w:rFonts w:cs="Calibri"/>
          <w:sz w:val="28"/>
          <w:szCs w:val="28"/>
        </w:rPr>
        <w:t>elodenní jízda do Padovy</w:t>
      </w:r>
      <w:r w:rsidR="00106521">
        <w:rPr>
          <w:rFonts w:cs="Calibri"/>
          <w:sz w:val="28"/>
          <w:szCs w:val="28"/>
        </w:rPr>
        <w:t xml:space="preserve">, </w:t>
      </w:r>
      <w:r w:rsidR="009A4072">
        <w:rPr>
          <w:rFonts w:cs="Calibri"/>
          <w:sz w:val="28"/>
          <w:szCs w:val="28"/>
        </w:rPr>
        <w:t xml:space="preserve">večeře a </w:t>
      </w:r>
      <w:r w:rsidR="00106521">
        <w:rPr>
          <w:rFonts w:cs="Calibri"/>
          <w:sz w:val="28"/>
          <w:szCs w:val="28"/>
        </w:rPr>
        <w:t>n</w:t>
      </w:r>
      <w:r w:rsidR="00C621FF">
        <w:rPr>
          <w:rFonts w:cs="Calibri"/>
          <w:sz w:val="28"/>
          <w:szCs w:val="28"/>
        </w:rPr>
        <w:t>ocleh</w:t>
      </w:r>
      <w:r w:rsidR="009A4072">
        <w:rPr>
          <w:rFonts w:cs="Calibri"/>
          <w:sz w:val="28"/>
          <w:szCs w:val="28"/>
        </w:rPr>
        <w:t xml:space="preserve"> v hotelu</w:t>
      </w:r>
      <w:r w:rsidR="00106521">
        <w:rPr>
          <w:rFonts w:cs="Calibri"/>
          <w:sz w:val="28"/>
          <w:szCs w:val="28"/>
        </w:rPr>
        <w:t>.</w:t>
      </w:r>
    </w:p>
    <w:p w14:paraId="120D2481" w14:textId="77777777" w:rsidR="005220CC" w:rsidRPr="00AD21B5" w:rsidRDefault="005220CC" w:rsidP="00B5518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6"/>
          <w:szCs w:val="16"/>
        </w:rPr>
      </w:pPr>
    </w:p>
    <w:p w14:paraId="1D3E1BFF" w14:textId="1A49FC8A" w:rsidR="0069225A" w:rsidRPr="00B55188" w:rsidRDefault="0069225A" w:rsidP="00B5518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8"/>
          <w:szCs w:val="28"/>
        </w:rPr>
      </w:pPr>
      <w:r w:rsidRPr="00B55188">
        <w:rPr>
          <w:rFonts w:cs="Calibri"/>
          <w:sz w:val="28"/>
          <w:szCs w:val="28"/>
        </w:rPr>
        <w:t>2.</w:t>
      </w:r>
      <w:r w:rsidR="006F09B1">
        <w:rPr>
          <w:rFonts w:cs="Calibri"/>
          <w:sz w:val="28"/>
          <w:szCs w:val="28"/>
        </w:rPr>
        <w:t xml:space="preserve"> </w:t>
      </w:r>
      <w:r w:rsidRPr="00B55188">
        <w:rPr>
          <w:rFonts w:cs="Calibri"/>
          <w:sz w:val="28"/>
          <w:szCs w:val="28"/>
        </w:rPr>
        <w:t>den</w:t>
      </w:r>
      <w:r w:rsidR="006F09B1">
        <w:rPr>
          <w:rFonts w:cs="Calibri"/>
          <w:sz w:val="28"/>
          <w:szCs w:val="28"/>
        </w:rPr>
        <w:t>:</w:t>
      </w:r>
      <w:r w:rsidRPr="00B55188">
        <w:rPr>
          <w:rFonts w:cs="Calibri"/>
          <w:sz w:val="28"/>
          <w:szCs w:val="28"/>
        </w:rPr>
        <w:t xml:space="preserve"> </w:t>
      </w:r>
      <w:r w:rsidR="00735FF7">
        <w:rPr>
          <w:rFonts w:cs="Calibri"/>
          <w:sz w:val="28"/>
          <w:szCs w:val="28"/>
        </w:rPr>
        <w:t>v</w:t>
      </w:r>
      <w:r w:rsidR="006F08B1">
        <w:rPr>
          <w:rFonts w:cs="Calibri"/>
          <w:sz w:val="28"/>
          <w:szCs w:val="28"/>
        </w:rPr>
        <w:t> </w:t>
      </w:r>
      <w:r w:rsidR="00735FF7">
        <w:rPr>
          <w:rFonts w:cs="Calibri"/>
          <w:sz w:val="28"/>
          <w:szCs w:val="28"/>
        </w:rPr>
        <w:t>7</w:t>
      </w:r>
      <w:r w:rsidR="006F08B1">
        <w:rPr>
          <w:rFonts w:cs="Calibri"/>
          <w:sz w:val="28"/>
          <w:szCs w:val="28"/>
        </w:rPr>
        <w:t xml:space="preserve"> </w:t>
      </w:r>
      <w:r w:rsidR="00735FF7">
        <w:rPr>
          <w:rFonts w:cs="Calibri"/>
          <w:sz w:val="28"/>
          <w:szCs w:val="28"/>
        </w:rPr>
        <w:t xml:space="preserve">hod. </w:t>
      </w:r>
      <w:r w:rsidR="00821B3B" w:rsidRPr="00B55188">
        <w:rPr>
          <w:rFonts w:cs="Calibri"/>
          <w:sz w:val="28"/>
          <w:szCs w:val="28"/>
        </w:rPr>
        <w:t>snídaně</w:t>
      </w:r>
      <w:r w:rsidR="005B6353">
        <w:rPr>
          <w:rFonts w:cs="Calibri"/>
          <w:sz w:val="28"/>
          <w:szCs w:val="28"/>
        </w:rPr>
        <w:t>;</w:t>
      </w:r>
      <w:r w:rsidR="00E03319" w:rsidRPr="00B55188">
        <w:rPr>
          <w:rFonts w:cs="Calibri"/>
          <w:sz w:val="28"/>
          <w:szCs w:val="28"/>
        </w:rPr>
        <w:t xml:space="preserve"> </w:t>
      </w:r>
      <w:r w:rsidR="00C621FF">
        <w:rPr>
          <w:rFonts w:cs="Calibri"/>
          <w:sz w:val="28"/>
          <w:szCs w:val="28"/>
        </w:rPr>
        <w:t>prohlídka</w:t>
      </w:r>
      <w:r w:rsidR="006F49D4" w:rsidRPr="00B55188">
        <w:rPr>
          <w:rFonts w:cs="Calibri"/>
          <w:sz w:val="28"/>
          <w:szCs w:val="28"/>
        </w:rPr>
        <w:t xml:space="preserve"> </w:t>
      </w:r>
      <w:r w:rsidRPr="00B55188">
        <w:rPr>
          <w:rFonts w:cs="Calibri"/>
          <w:sz w:val="28"/>
          <w:szCs w:val="28"/>
        </w:rPr>
        <w:t>Padov</w:t>
      </w:r>
      <w:r w:rsidR="006F49D4" w:rsidRPr="00B55188">
        <w:rPr>
          <w:rFonts w:cs="Calibri"/>
          <w:sz w:val="28"/>
          <w:szCs w:val="28"/>
        </w:rPr>
        <w:t>y</w:t>
      </w:r>
      <w:r w:rsidRPr="00B55188">
        <w:rPr>
          <w:rFonts w:cs="Calibri"/>
          <w:sz w:val="28"/>
          <w:szCs w:val="28"/>
        </w:rPr>
        <w:t xml:space="preserve"> –</w:t>
      </w:r>
      <w:r w:rsidR="00C621FF">
        <w:rPr>
          <w:rFonts w:cs="Calibri"/>
          <w:sz w:val="28"/>
          <w:szCs w:val="28"/>
        </w:rPr>
        <w:t xml:space="preserve"> </w:t>
      </w:r>
      <w:r w:rsidR="009A4072">
        <w:rPr>
          <w:rFonts w:cs="Calibri"/>
          <w:sz w:val="28"/>
          <w:szCs w:val="28"/>
        </w:rPr>
        <w:t xml:space="preserve">kostel sv. Kříže s klášterem kapucínů – sv. Leopold </w:t>
      </w:r>
      <w:proofErr w:type="spellStart"/>
      <w:r w:rsidR="009A4072">
        <w:rPr>
          <w:rFonts w:cs="Calibri"/>
          <w:sz w:val="28"/>
          <w:szCs w:val="28"/>
        </w:rPr>
        <w:t>Mandi</w:t>
      </w:r>
      <w:r w:rsidR="006F08B1">
        <w:rPr>
          <w:rFonts w:cs="Calibri"/>
          <w:sz w:val="28"/>
          <w:szCs w:val="28"/>
        </w:rPr>
        <w:t>ć</w:t>
      </w:r>
      <w:proofErr w:type="spellEnd"/>
      <w:r w:rsidR="009A4072">
        <w:rPr>
          <w:rFonts w:cs="Calibri"/>
          <w:sz w:val="28"/>
          <w:szCs w:val="28"/>
        </w:rPr>
        <w:t xml:space="preserve">, bazilika sv. Justiny, </w:t>
      </w:r>
      <w:r w:rsidR="00830F98">
        <w:rPr>
          <w:rFonts w:cs="Calibri"/>
          <w:sz w:val="28"/>
          <w:szCs w:val="28"/>
        </w:rPr>
        <w:t>bazilika sv. Anton</w:t>
      </w:r>
      <w:r w:rsidR="00106521">
        <w:rPr>
          <w:rFonts w:cs="Calibri"/>
          <w:sz w:val="28"/>
          <w:szCs w:val="28"/>
        </w:rPr>
        <w:t>í</w:t>
      </w:r>
      <w:r w:rsidR="00830F98">
        <w:rPr>
          <w:rFonts w:cs="Calibri"/>
          <w:sz w:val="28"/>
          <w:szCs w:val="28"/>
        </w:rPr>
        <w:t>na</w:t>
      </w:r>
      <w:r w:rsidR="00106521">
        <w:rPr>
          <w:rFonts w:cs="Calibri"/>
          <w:sz w:val="28"/>
          <w:szCs w:val="28"/>
        </w:rPr>
        <w:t>,</w:t>
      </w:r>
      <w:r w:rsidR="009A4072">
        <w:rPr>
          <w:rFonts w:cs="Calibri"/>
          <w:sz w:val="28"/>
          <w:szCs w:val="28"/>
        </w:rPr>
        <w:t xml:space="preserve"> v 11 hod.</w:t>
      </w:r>
      <w:r w:rsidR="00106521">
        <w:rPr>
          <w:rFonts w:cs="Calibri"/>
          <w:sz w:val="28"/>
          <w:szCs w:val="28"/>
        </w:rPr>
        <w:t xml:space="preserve"> </w:t>
      </w:r>
      <w:r w:rsidR="00830F98">
        <w:rPr>
          <w:rFonts w:cs="Calibri"/>
          <w:sz w:val="28"/>
          <w:szCs w:val="28"/>
        </w:rPr>
        <w:t>mše svatá</w:t>
      </w:r>
      <w:r w:rsidR="00106521">
        <w:rPr>
          <w:rFonts w:cs="Calibri"/>
          <w:sz w:val="28"/>
          <w:szCs w:val="28"/>
        </w:rPr>
        <w:t>;</w:t>
      </w:r>
      <w:r w:rsidR="00830F98">
        <w:rPr>
          <w:rFonts w:cs="Calibri"/>
          <w:sz w:val="28"/>
          <w:szCs w:val="28"/>
        </w:rPr>
        <w:t xml:space="preserve"> </w:t>
      </w:r>
      <w:r w:rsidR="009A4072">
        <w:rPr>
          <w:rFonts w:cs="Calibri"/>
          <w:sz w:val="28"/>
          <w:szCs w:val="28"/>
        </w:rPr>
        <w:t xml:space="preserve">ve 13.30 hod. </w:t>
      </w:r>
      <w:r w:rsidR="00106521">
        <w:rPr>
          <w:rFonts w:cs="Calibri"/>
          <w:sz w:val="28"/>
          <w:szCs w:val="28"/>
        </w:rPr>
        <w:t>o</w:t>
      </w:r>
      <w:r w:rsidR="00C621FF">
        <w:rPr>
          <w:rFonts w:cs="Calibri"/>
          <w:sz w:val="28"/>
          <w:szCs w:val="28"/>
        </w:rPr>
        <w:t>djezd do Assisi</w:t>
      </w:r>
      <w:r w:rsidR="00290349">
        <w:rPr>
          <w:rFonts w:cs="Calibri"/>
          <w:sz w:val="28"/>
          <w:szCs w:val="28"/>
        </w:rPr>
        <w:t>,</w:t>
      </w:r>
      <w:r w:rsidR="00106521">
        <w:rPr>
          <w:rFonts w:cs="Calibri"/>
          <w:sz w:val="28"/>
          <w:szCs w:val="28"/>
        </w:rPr>
        <w:t xml:space="preserve"> v</w:t>
      </w:r>
      <w:r w:rsidR="00C621FF">
        <w:rPr>
          <w:rFonts w:cs="Calibri"/>
          <w:sz w:val="28"/>
          <w:szCs w:val="28"/>
        </w:rPr>
        <w:t xml:space="preserve">ečeře a nocleh v Santa Maria </w:t>
      </w:r>
      <w:proofErr w:type="spellStart"/>
      <w:r w:rsidR="00C621FF">
        <w:rPr>
          <w:rFonts w:cs="Calibri"/>
          <w:sz w:val="28"/>
          <w:szCs w:val="28"/>
        </w:rPr>
        <w:t>degli</w:t>
      </w:r>
      <w:proofErr w:type="spellEnd"/>
      <w:r w:rsidR="00C621FF">
        <w:rPr>
          <w:rFonts w:cs="Calibri"/>
          <w:sz w:val="28"/>
          <w:szCs w:val="28"/>
        </w:rPr>
        <w:t xml:space="preserve"> </w:t>
      </w:r>
      <w:proofErr w:type="spellStart"/>
      <w:r w:rsidR="00C621FF">
        <w:rPr>
          <w:rFonts w:cs="Calibri"/>
          <w:sz w:val="28"/>
          <w:szCs w:val="28"/>
        </w:rPr>
        <w:t>Angeli</w:t>
      </w:r>
      <w:proofErr w:type="spellEnd"/>
      <w:r w:rsidR="00B948A6">
        <w:rPr>
          <w:rFonts w:cs="Calibri"/>
          <w:sz w:val="28"/>
          <w:szCs w:val="28"/>
        </w:rPr>
        <w:t>,</w:t>
      </w:r>
      <w:r w:rsidR="009A4072">
        <w:rPr>
          <w:rFonts w:cs="Calibri"/>
          <w:sz w:val="28"/>
          <w:szCs w:val="28"/>
        </w:rPr>
        <w:t xml:space="preserve"> hotel </w:t>
      </w:r>
      <w:r w:rsidR="0085473B">
        <w:rPr>
          <w:rFonts w:cs="Calibri"/>
          <w:sz w:val="28"/>
          <w:szCs w:val="28"/>
        </w:rPr>
        <w:t>Panda</w:t>
      </w:r>
      <w:r w:rsidR="00830F98">
        <w:rPr>
          <w:rFonts w:cs="Calibri"/>
          <w:sz w:val="28"/>
          <w:szCs w:val="28"/>
        </w:rPr>
        <w:t>.</w:t>
      </w:r>
    </w:p>
    <w:p w14:paraId="72C4BBE2" w14:textId="77777777" w:rsidR="005220CC" w:rsidRPr="00AD21B5" w:rsidRDefault="005220CC" w:rsidP="00B5518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6"/>
          <w:szCs w:val="16"/>
        </w:rPr>
      </w:pPr>
    </w:p>
    <w:p w14:paraId="0068BA6D" w14:textId="0BEBCE0B" w:rsidR="0069225A" w:rsidRPr="00B55188" w:rsidRDefault="0069225A" w:rsidP="00B5518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8"/>
          <w:szCs w:val="28"/>
        </w:rPr>
      </w:pPr>
      <w:r w:rsidRPr="00B55188">
        <w:rPr>
          <w:rFonts w:cs="Calibri"/>
          <w:sz w:val="28"/>
          <w:szCs w:val="28"/>
        </w:rPr>
        <w:t>3.</w:t>
      </w:r>
      <w:r w:rsidR="006F09B1">
        <w:rPr>
          <w:rFonts w:cs="Calibri"/>
          <w:sz w:val="28"/>
          <w:szCs w:val="28"/>
        </w:rPr>
        <w:t xml:space="preserve"> </w:t>
      </w:r>
      <w:r w:rsidRPr="00B55188">
        <w:rPr>
          <w:rFonts w:cs="Calibri"/>
          <w:sz w:val="28"/>
          <w:szCs w:val="28"/>
        </w:rPr>
        <w:t>den</w:t>
      </w:r>
      <w:r w:rsidR="006F09B1">
        <w:rPr>
          <w:rFonts w:cs="Calibri"/>
          <w:sz w:val="28"/>
          <w:szCs w:val="28"/>
        </w:rPr>
        <w:t>:</w:t>
      </w:r>
      <w:r w:rsidRPr="00B55188">
        <w:rPr>
          <w:rFonts w:cs="Calibri"/>
          <w:sz w:val="28"/>
          <w:szCs w:val="28"/>
        </w:rPr>
        <w:t xml:space="preserve"> </w:t>
      </w:r>
      <w:r w:rsidR="00735FF7">
        <w:rPr>
          <w:rFonts w:cs="Calibri"/>
          <w:sz w:val="28"/>
          <w:szCs w:val="28"/>
        </w:rPr>
        <w:t xml:space="preserve">v 7 hod. </w:t>
      </w:r>
      <w:r w:rsidRPr="00B55188">
        <w:rPr>
          <w:rFonts w:cs="Calibri"/>
          <w:sz w:val="28"/>
          <w:szCs w:val="28"/>
        </w:rPr>
        <w:t>snídaně</w:t>
      </w:r>
      <w:r w:rsidR="005B6353">
        <w:rPr>
          <w:rFonts w:cs="Calibri"/>
          <w:sz w:val="28"/>
          <w:szCs w:val="28"/>
        </w:rPr>
        <w:t>;</w:t>
      </w:r>
      <w:r w:rsidRPr="00B55188">
        <w:rPr>
          <w:rFonts w:cs="Calibri"/>
          <w:sz w:val="28"/>
          <w:szCs w:val="28"/>
        </w:rPr>
        <w:t xml:space="preserve"> </w:t>
      </w:r>
      <w:r w:rsidR="009A4072">
        <w:rPr>
          <w:rFonts w:cs="Calibri"/>
          <w:sz w:val="28"/>
          <w:szCs w:val="28"/>
        </w:rPr>
        <w:t>8 -</w:t>
      </w:r>
      <w:r w:rsidR="00735FF7">
        <w:rPr>
          <w:rFonts w:cs="Calibri"/>
          <w:sz w:val="28"/>
          <w:szCs w:val="28"/>
        </w:rPr>
        <w:t xml:space="preserve"> </w:t>
      </w:r>
      <w:r w:rsidR="009A4072">
        <w:rPr>
          <w:rFonts w:cs="Calibri"/>
          <w:sz w:val="28"/>
          <w:szCs w:val="28"/>
        </w:rPr>
        <w:t>9.15 hod.</w:t>
      </w:r>
      <w:r w:rsidR="0085473B">
        <w:rPr>
          <w:rFonts w:cs="Calibri"/>
          <w:sz w:val="28"/>
          <w:szCs w:val="28"/>
        </w:rPr>
        <w:t xml:space="preserve"> pěšky</w:t>
      </w:r>
      <w:r w:rsidR="009A4072">
        <w:rPr>
          <w:rFonts w:cs="Calibri"/>
          <w:sz w:val="28"/>
          <w:szCs w:val="28"/>
        </w:rPr>
        <w:t xml:space="preserve"> </w:t>
      </w:r>
      <w:proofErr w:type="spellStart"/>
      <w:r w:rsidR="009A4072">
        <w:rPr>
          <w:rFonts w:cs="Calibri"/>
          <w:sz w:val="28"/>
          <w:szCs w:val="28"/>
        </w:rPr>
        <w:t>Porciuncola</w:t>
      </w:r>
      <w:proofErr w:type="spellEnd"/>
      <w:r w:rsidR="009A4072">
        <w:rPr>
          <w:rFonts w:cs="Calibri"/>
          <w:sz w:val="28"/>
          <w:szCs w:val="28"/>
        </w:rPr>
        <w:t>. C</w:t>
      </w:r>
      <w:r w:rsidR="00C621FF">
        <w:rPr>
          <w:rFonts w:cs="Calibri"/>
          <w:sz w:val="28"/>
          <w:szCs w:val="28"/>
        </w:rPr>
        <w:t>elodenní</w:t>
      </w:r>
      <w:r w:rsidR="00821B3B" w:rsidRPr="00B55188">
        <w:rPr>
          <w:rFonts w:cs="Calibri"/>
          <w:sz w:val="28"/>
          <w:szCs w:val="28"/>
        </w:rPr>
        <w:t xml:space="preserve"> </w:t>
      </w:r>
      <w:r w:rsidRPr="00B55188">
        <w:rPr>
          <w:rFonts w:cs="Calibri"/>
          <w:sz w:val="28"/>
          <w:szCs w:val="28"/>
        </w:rPr>
        <w:t>Assisi</w:t>
      </w:r>
      <w:r w:rsidR="00106521">
        <w:rPr>
          <w:rFonts w:cs="Calibri"/>
          <w:sz w:val="28"/>
          <w:szCs w:val="28"/>
        </w:rPr>
        <w:t>:</w:t>
      </w:r>
      <w:r w:rsidRPr="00B55188">
        <w:rPr>
          <w:rFonts w:cs="Calibri"/>
          <w:sz w:val="28"/>
          <w:szCs w:val="28"/>
        </w:rPr>
        <w:t xml:space="preserve"> </w:t>
      </w:r>
      <w:r w:rsidR="009A4072">
        <w:rPr>
          <w:rFonts w:cs="Calibri"/>
          <w:sz w:val="28"/>
          <w:szCs w:val="28"/>
        </w:rPr>
        <w:t xml:space="preserve">v 9.30 hod. odjezd autobusem na horní parkoviště, </w:t>
      </w:r>
      <w:r w:rsidR="009A4072" w:rsidRPr="00B55188">
        <w:rPr>
          <w:rFonts w:cs="Calibri"/>
          <w:sz w:val="28"/>
          <w:szCs w:val="28"/>
        </w:rPr>
        <w:t>kostel sv. Damiána</w:t>
      </w:r>
      <w:r w:rsidR="009A4072">
        <w:rPr>
          <w:rFonts w:cs="Calibri"/>
          <w:sz w:val="28"/>
          <w:szCs w:val="28"/>
        </w:rPr>
        <w:t>,</w:t>
      </w:r>
      <w:r w:rsidR="009A4072" w:rsidRPr="00B55188">
        <w:rPr>
          <w:rFonts w:cs="Calibri"/>
          <w:sz w:val="28"/>
          <w:szCs w:val="28"/>
        </w:rPr>
        <w:t xml:space="preserve"> </w:t>
      </w:r>
      <w:r w:rsidR="006C2E09" w:rsidRPr="00B55188">
        <w:rPr>
          <w:rFonts w:cs="Calibri"/>
          <w:sz w:val="28"/>
          <w:szCs w:val="28"/>
        </w:rPr>
        <w:t xml:space="preserve">kostel sv. Kláry, </w:t>
      </w:r>
      <w:r w:rsidR="006C2E09">
        <w:rPr>
          <w:rFonts w:cs="Calibri"/>
          <w:sz w:val="28"/>
          <w:szCs w:val="28"/>
        </w:rPr>
        <w:t>n</w:t>
      </w:r>
      <w:r w:rsidR="006C2E09" w:rsidRPr="00B55188">
        <w:rPr>
          <w:rFonts w:cs="Calibri"/>
          <w:sz w:val="28"/>
          <w:szCs w:val="28"/>
        </w:rPr>
        <w:t xml:space="preserve">ový kostel nad rodným domem sv. Františka, </w:t>
      </w:r>
      <w:r w:rsidR="006C2E09">
        <w:rPr>
          <w:rFonts w:cs="Calibri"/>
          <w:sz w:val="28"/>
          <w:szCs w:val="28"/>
        </w:rPr>
        <w:t xml:space="preserve">kostel S. Maria </w:t>
      </w:r>
      <w:proofErr w:type="spellStart"/>
      <w:r w:rsidR="006C2E09">
        <w:rPr>
          <w:rFonts w:cs="Calibri"/>
          <w:sz w:val="28"/>
          <w:szCs w:val="28"/>
        </w:rPr>
        <w:t>Maggiore</w:t>
      </w:r>
      <w:proofErr w:type="spellEnd"/>
      <w:r w:rsidR="006C2E09">
        <w:rPr>
          <w:rFonts w:cs="Calibri"/>
          <w:sz w:val="28"/>
          <w:szCs w:val="28"/>
        </w:rPr>
        <w:t xml:space="preserve"> – sv. Carlo </w:t>
      </w:r>
      <w:proofErr w:type="spellStart"/>
      <w:r w:rsidR="006C2E09">
        <w:rPr>
          <w:rFonts w:cs="Calibri"/>
          <w:sz w:val="28"/>
          <w:szCs w:val="28"/>
        </w:rPr>
        <w:t>Acutis</w:t>
      </w:r>
      <w:proofErr w:type="spellEnd"/>
      <w:r w:rsidR="006C2E09">
        <w:rPr>
          <w:rFonts w:cs="Calibri"/>
          <w:sz w:val="28"/>
          <w:szCs w:val="28"/>
        </w:rPr>
        <w:t xml:space="preserve">; </w:t>
      </w:r>
      <w:r w:rsidR="006C2E09" w:rsidRPr="00B55188">
        <w:rPr>
          <w:rFonts w:cs="Calibri"/>
          <w:sz w:val="28"/>
          <w:szCs w:val="28"/>
        </w:rPr>
        <w:t xml:space="preserve">kostel S. Maria </w:t>
      </w:r>
      <w:proofErr w:type="spellStart"/>
      <w:r w:rsidR="006C2E09" w:rsidRPr="00B55188">
        <w:rPr>
          <w:rFonts w:cs="Calibri"/>
          <w:sz w:val="28"/>
          <w:szCs w:val="28"/>
        </w:rPr>
        <w:t>sopra</w:t>
      </w:r>
      <w:proofErr w:type="spellEnd"/>
      <w:r w:rsidR="006C2E09" w:rsidRPr="00B55188">
        <w:rPr>
          <w:rFonts w:cs="Calibri"/>
          <w:sz w:val="28"/>
          <w:szCs w:val="28"/>
        </w:rPr>
        <w:t xml:space="preserve"> Minerva, katedrála sv. </w:t>
      </w:r>
      <w:proofErr w:type="spellStart"/>
      <w:r w:rsidR="006C2E09" w:rsidRPr="00B55188">
        <w:rPr>
          <w:rFonts w:cs="Calibri"/>
          <w:sz w:val="28"/>
          <w:szCs w:val="28"/>
        </w:rPr>
        <w:t>Rufina</w:t>
      </w:r>
      <w:proofErr w:type="spellEnd"/>
      <w:r w:rsidR="006C2E09" w:rsidRPr="00B55188">
        <w:rPr>
          <w:rFonts w:cs="Calibri"/>
          <w:sz w:val="28"/>
          <w:szCs w:val="28"/>
        </w:rPr>
        <w:t xml:space="preserve">, </w:t>
      </w:r>
      <w:r w:rsidR="006C2E09">
        <w:rPr>
          <w:rFonts w:cs="Calibri"/>
          <w:sz w:val="28"/>
          <w:szCs w:val="28"/>
        </w:rPr>
        <w:t xml:space="preserve">v 17 hod. </w:t>
      </w:r>
      <w:r w:rsidR="00C621FF" w:rsidRPr="00B55188">
        <w:rPr>
          <w:rFonts w:cs="Calibri"/>
          <w:sz w:val="28"/>
          <w:szCs w:val="28"/>
        </w:rPr>
        <w:t>mše svatá v bazilice sv. Františka, prohlídka baziliky</w:t>
      </w:r>
      <w:r w:rsidR="0085473B">
        <w:rPr>
          <w:rFonts w:cs="Calibri"/>
          <w:sz w:val="28"/>
          <w:szCs w:val="28"/>
        </w:rPr>
        <w:t>. Návrat do hotelu z dolního parkoviště pod bazilikou sv. Františka,</w:t>
      </w:r>
      <w:r w:rsidR="00C621FF" w:rsidRPr="00B55188">
        <w:rPr>
          <w:rFonts w:cs="Calibri"/>
          <w:sz w:val="28"/>
          <w:szCs w:val="28"/>
        </w:rPr>
        <w:t xml:space="preserve"> </w:t>
      </w:r>
      <w:r w:rsidR="00106521">
        <w:rPr>
          <w:rFonts w:cs="Calibri"/>
          <w:sz w:val="28"/>
          <w:szCs w:val="28"/>
        </w:rPr>
        <w:t>v</w:t>
      </w:r>
      <w:r w:rsidR="00C621FF">
        <w:rPr>
          <w:rFonts w:cs="Calibri"/>
          <w:sz w:val="28"/>
          <w:szCs w:val="28"/>
        </w:rPr>
        <w:t>ečeře</w:t>
      </w:r>
      <w:r w:rsidR="0085473B">
        <w:rPr>
          <w:rFonts w:cs="Calibri"/>
          <w:sz w:val="28"/>
          <w:szCs w:val="28"/>
        </w:rPr>
        <w:t>,</w:t>
      </w:r>
      <w:r w:rsidR="00C621FF">
        <w:rPr>
          <w:rFonts w:cs="Calibri"/>
          <w:sz w:val="28"/>
          <w:szCs w:val="28"/>
        </w:rPr>
        <w:t xml:space="preserve"> nocleh </w:t>
      </w:r>
      <w:r w:rsidR="0085473B">
        <w:rPr>
          <w:rFonts w:cs="Calibri"/>
          <w:sz w:val="28"/>
          <w:szCs w:val="28"/>
        </w:rPr>
        <w:t>hotel Panda.</w:t>
      </w:r>
    </w:p>
    <w:p w14:paraId="4CC49BAC" w14:textId="77777777" w:rsidR="005220CC" w:rsidRPr="00AD21B5" w:rsidRDefault="005220CC" w:rsidP="00B5518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6"/>
          <w:szCs w:val="16"/>
        </w:rPr>
      </w:pPr>
    </w:p>
    <w:p w14:paraId="694DAC09" w14:textId="693BD4E8" w:rsidR="009A4072" w:rsidRDefault="0069225A" w:rsidP="00C621F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8"/>
          <w:szCs w:val="28"/>
        </w:rPr>
      </w:pPr>
      <w:r w:rsidRPr="00B55188">
        <w:rPr>
          <w:rFonts w:cs="Calibri"/>
          <w:sz w:val="28"/>
          <w:szCs w:val="28"/>
        </w:rPr>
        <w:t>4.</w:t>
      </w:r>
      <w:r w:rsidR="006F09B1">
        <w:rPr>
          <w:rFonts w:cs="Calibri"/>
          <w:sz w:val="28"/>
          <w:szCs w:val="28"/>
        </w:rPr>
        <w:t xml:space="preserve"> </w:t>
      </w:r>
      <w:r w:rsidRPr="00B55188">
        <w:rPr>
          <w:rFonts w:cs="Calibri"/>
          <w:sz w:val="28"/>
          <w:szCs w:val="28"/>
        </w:rPr>
        <w:t>den</w:t>
      </w:r>
      <w:r w:rsidR="006F09B1">
        <w:rPr>
          <w:rFonts w:cs="Calibri"/>
          <w:sz w:val="28"/>
          <w:szCs w:val="28"/>
        </w:rPr>
        <w:t>:</w:t>
      </w:r>
      <w:r w:rsidRPr="00B55188">
        <w:rPr>
          <w:rFonts w:cs="Calibri"/>
          <w:sz w:val="28"/>
          <w:szCs w:val="28"/>
        </w:rPr>
        <w:t xml:space="preserve"> </w:t>
      </w:r>
      <w:r w:rsidR="004B73D8">
        <w:rPr>
          <w:rFonts w:cs="Calibri"/>
          <w:sz w:val="28"/>
          <w:szCs w:val="28"/>
        </w:rPr>
        <w:t>v</w:t>
      </w:r>
      <w:r w:rsidR="00735FF7">
        <w:rPr>
          <w:rFonts w:cs="Calibri"/>
          <w:sz w:val="28"/>
          <w:szCs w:val="28"/>
        </w:rPr>
        <w:t> </w:t>
      </w:r>
      <w:r w:rsidR="004B73D8">
        <w:rPr>
          <w:rFonts w:cs="Calibri"/>
          <w:sz w:val="28"/>
          <w:szCs w:val="28"/>
        </w:rPr>
        <w:t>7</w:t>
      </w:r>
      <w:r w:rsidR="00735FF7">
        <w:rPr>
          <w:rFonts w:cs="Calibri"/>
          <w:sz w:val="28"/>
          <w:szCs w:val="28"/>
        </w:rPr>
        <w:t>.15</w:t>
      </w:r>
      <w:r w:rsidR="004B73D8">
        <w:rPr>
          <w:rFonts w:cs="Calibri"/>
          <w:sz w:val="28"/>
          <w:szCs w:val="28"/>
        </w:rPr>
        <w:t xml:space="preserve"> hod. </w:t>
      </w:r>
      <w:r w:rsidR="0050223B" w:rsidRPr="00B55188">
        <w:rPr>
          <w:rFonts w:cs="Calibri"/>
          <w:sz w:val="28"/>
          <w:szCs w:val="28"/>
        </w:rPr>
        <w:t>snídaně</w:t>
      </w:r>
      <w:r w:rsidR="005B6353">
        <w:rPr>
          <w:rFonts w:cs="Calibri"/>
          <w:sz w:val="28"/>
          <w:szCs w:val="28"/>
        </w:rPr>
        <w:t>;</w:t>
      </w:r>
      <w:r w:rsidR="0050223B" w:rsidRPr="00B55188">
        <w:rPr>
          <w:rFonts w:cs="Calibri"/>
          <w:sz w:val="28"/>
          <w:szCs w:val="28"/>
        </w:rPr>
        <w:t xml:space="preserve"> </w:t>
      </w:r>
      <w:r w:rsidR="004B73D8">
        <w:rPr>
          <w:rFonts w:cs="Calibri"/>
          <w:sz w:val="28"/>
          <w:szCs w:val="28"/>
        </w:rPr>
        <w:t>v 8.</w:t>
      </w:r>
      <w:r w:rsidR="00735FF7">
        <w:rPr>
          <w:rFonts w:cs="Calibri"/>
          <w:sz w:val="28"/>
          <w:szCs w:val="28"/>
        </w:rPr>
        <w:t>20</w:t>
      </w:r>
      <w:r w:rsidR="004B73D8">
        <w:rPr>
          <w:rFonts w:cs="Calibri"/>
          <w:sz w:val="28"/>
          <w:szCs w:val="28"/>
        </w:rPr>
        <w:t xml:space="preserve"> hod. autobusem na horní parkoviště v Assisi, v 8.45 hod. taxíky na </w:t>
      </w:r>
      <w:r w:rsidR="009A4072">
        <w:rPr>
          <w:rFonts w:cs="Calibri"/>
          <w:sz w:val="28"/>
          <w:szCs w:val="28"/>
        </w:rPr>
        <w:t xml:space="preserve">Eremo delle </w:t>
      </w:r>
      <w:r w:rsidR="009A4072" w:rsidRPr="00B55188">
        <w:rPr>
          <w:rFonts w:cs="Calibri"/>
          <w:sz w:val="28"/>
          <w:szCs w:val="28"/>
        </w:rPr>
        <w:t>Carceri</w:t>
      </w:r>
      <w:r w:rsidR="00735FF7">
        <w:rPr>
          <w:rFonts w:cs="Calibri"/>
          <w:sz w:val="28"/>
          <w:szCs w:val="28"/>
        </w:rPr>
        <w:t xml:space="preserve"> (11 eur)</w:t>
      </w:r>
      <w:r w:rsidR="009A4072" w:rsidRPr="00B55188">
        <w:rPr>
          <w:rFonts w:cs="Calibri"/>
          <w:sz w:val="28"/>
          <w:szCs w:val="28"/>
        </w:rPr>
        <w:t xml:space="preserve">, </w:t>
      </w:r>
      <w:r w:rsidR="009A4072">
        <w:rPr>
          <w:rFonts w:cs="Calibri"/>
          <w:sz w:val="28"/>
          <w:szCs w:val="28"/>
        </w:rPr>
        <w:t xml:space="preserve">v 10 h </w:t>
      </w:r>
      <w:r w:rsidR="009A4072" w:rsidRPr="00B55188">
        <w:rPr>
          <w:rFonts w:cs="Calibri"/>
          <w:sz w:val="28"/>
          <w:szCs w:val="28"/>
        </w:rPr>
        <w:t>mše svatá</w:t>
      </w:r>
      <w:r w:rsidR="004B73D8">
        <w:rPr>
          <w:rFonts w:cs="Calibri"/>
          <w:sz w:val="28"/>
          <w:szCs w:val="28"/>
        </w:rPr>
        <w:t xml:space="preserve">, 11.30 hod. zpět taxíky na horní parkoviště, naším </w:t>
      </w:r>
      <w:r w:rsidR="0085473B">
        <w:rPr>
          <w:rFonts w:cs="Calibri"/>
          <w:sz w:val="28"/>
          <w:szCs w:val="28"/>
        </w:rPr>
        <w:t>auto</w:t>
      </w:r>
      <w:r w:rsidR="004B73D8">
        <w:rPr>
          <w:rFonts w:cs="Calibri"/>
          <w:sz w:val="28"/>
          <w:szCs w:val="28"/>
        </w:rPr>
        <w:t xml:space="preserve">busem </w:t>
      </w:r>
      <w:proofErr w:type="spellStart"/>
      <w:r w:rsidR="009A4072" w:rsidRPr="00B55188">
        <w:rPr>
          <w:rFonts w:cs="Calibri"/>
          <w:sz w:val="28"/>
          <w:szCs w:val="28"/>
        </w:rPr>
        <w:t>Rivotorto</w:t>
      </w:r>
      <w:proofErr w:type="spellEnd"/>
      <w:r w:rsidR="009A4072">
        <w:rPr>
          <w:rFonts w:cs="Calibri"/>
          <w:sz w:val="28"/>
          <w:szCs w:val="28"/>
        </w:rPr>
        <w:t xml:space="preserve">; </w:t>
      </w:r>
      <w:proofErr w:type="spellStart"/>
      <w:r w:rsidR="004B73D8">
        <w:rPr>
          <w:rFonts w:cs="Calibri"/>
          <w:sz w:val="28"/>
          <w:szCs w:val="28"/>
        </w:rPr>
        <w:t>Cascia</w:t>
      </w:r>
      <w:proofErr w:type="spellEnd"/>
      <w:r w:rsidR="004B73D8">
        <w:rPr>
          <w:rFonts w:cs="Calibri"/>
          <w:sz w:val="28"/>
          <w:szCs w:val="28"/>
        </w:rPr>
        <w:t xml:space="preserve"> – sv. Rita; </w:t>
      </w:r>
      <w:proofErr w:type="spellStart"/>
      <w:r w:rsidR="009A4072">
        <w:rPr>
          <w:rFonts w:cs="Calibri"/>
          <w:sz w:val="28"/>
          <w:szCs w:val="28"/>
        </w:rPr>
        <w:t>Cannara</w:t>
      </w:r>
      <w:proofErr w:type="spellEnd"/>
      <w:r w:rsidR="009A4072">
        <w:rPr>
          <w:rFonts w:cs="Calibri"/>
          <w:sz w:val="28"/>
          <w:szCs w:val="28"/>
        </w:rPr>
        <w:t xml:space="preserve"> (Area </w:t>
      </w:r>
      <w:proofErr w:type="spellStart"/>
      <w:r w:rsidR="009A4072">
        <w:rPr>
          <w:rFonts w:cs="Calibri"/>
          <w:sz w:val="28"/>
          <w:szCs w:val="28"/>
        </w:rPr>
        <w:t>meditativa</w:t>
      </w:r>
      <w:proofErr w:type="spellEnd"/>
      <w:r w:rsidR="009A4072" w:rsidRPr="002658A0">
        <w:rPr>
          <w:rFonts w:cs="Calibri"/>
          <w:sz w:val="28"/>
          <w:szCs w:val="28"/>
        </w:rPr>
        <w:t xml:space="preserve"> </w:t>
      </w:r>
      <w:proofErr w:type="spellStart"/>
      <w:r w:rsidR="009A4072" w:rsidRPr="00B55188">
        <w:rPr>
          <w:rFonts w:cs="Calibri"/>
          <w:sz w:val="28"/>
          <w:szCs w:val="28"/>
        </w:rPr>
        <w:t>Piandarca</w:t>
      </w:r>
      <w:proofErr w:type="spellEnd"/>
      <w:r w:rsidR="009A4072">
        <w:rPr>
          <w:rFonts w:cs="Calibri"/>
          <w:sz w:val="28"/>
          <w:szCs w:val="28"/>
        </w:rPr>
        <w:t>);</w:t>
      </w:r>
      <w:r w:rsidR="009A4072" w:rsidRPr="00B55188">
        <w:rPr>
          <w:rFonts w:cs="Calibri"/>
          <w:sz w:val="28"/>
          <w:szCs w:val="28"/>
        </w:rPr>
        <w:t xml:space="preserve"> </w:t>
      </w:r>
      <w:r w:rsidR="009A4072">
        <w:rPr>
          <w:rFonts w:cs="Calibri"/>
          <w:sz w:val="28"/>
          <w:szCs w:val="28"/>
        </w:rPr>
        <w:t>v</w:t>
      </w:r>
      <w:r w:rsidR="009A4072" w:rsidRPr="00B55188">
        <w:rPr>
          <w:rFonts w:cs="Calibri"/>
          <w:sz w:val="28"/>
          <w:szCs w:val="28"/>
        </w:rPr>
        <w:t>ečeře a nocleh</w:t>
      </w:r>
      <w:r w:rsidR="009A4072">
        <w:rPr>
          <w:rFonts w:cs="Calibri"/>
          <w:sz w:val="28"/>
          <w:szCs w:val="28"/>
        </w:rPr>
        <w:t xml:space="preserve"> </w:t>
      </w:r>
      <w:r w:rsidR="0085473B">
        <w:rPr>
          <w:rFonts w:cs="Calibri"/>
          <w:sz w:val="28"/>
          <w:szCs w:val="28"/>
        </w:rPr>
        <w:t>hotel Panda</w:t>
      </w:r>
      <w:r w:rsidR="009A4072" w:rsidRPr="00B55188">
        <w:rPr>
          <w:rFonts w:cs="Calibri"/>
          <w:sz w:val="28"/>
          <w:szCs w:val="28"/>
        </w:rPr>
        <w:t>.</w:t>
      </w:r>
    </w:p>
    <w:p w14:paraId="715C5119" w14:textId="77777777" w:rsidR="009A4072" w:rsidRPr="009A4072" w:rsidRDefault="009A4072" w:rsidP="00C621F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6"/>
          <w:szCs w:val="16"/>
        </w:rPr>
      </w:pPr>
    </w:p>
    <w:p w14:paraId="4BA27D7F" w14:textId="125B396C" w:rsidR="009A4072" w:rsidRPr="00B55188" w:rsidRDefault="0069225A" w:rsidP="009A4072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8"/>
          <w:szCs w:val="28"/>
        </w:rPr>
      </w:pPr>
      <w:r w:rsidRPr="00B55188">
        <w:rPr>
          <w:rFonts w:cs="Calibri"/>
          <w:sz w:val="28"/>
          <w:szCs w:val="28"/>
        </w:rPr>
        <w:t>5.</w:t>
      </w:r>
      <w:r w:rsidR="006F09B1">
        <w:rPr>
          <w:rFonts w:cs="Calibri"/>
          <w:sz w:val="28"/>
          <w:szCs w:val="28"/>
        </w:rPr>
        <w:t xml:space="preserve"> </w:t>
      </w:r>
      <w:r w:rsidRPr="00B55188">
        <w:rPr>
          <w:rFonts w:cs="Calibri"/>
          <w:sz w:val="28"/>
          <w:szCs w:val="28"/>
        </w:rPr>
        <w:t>den</w:t>
      </w:r>
      <w:r w:rsidR="006F09B1">
        <w:rPr>
          <w:rFonts w:cs="Calibri"/>
          <w:sz w:val="28"/>
          <w:szCs w:val="28"/>
        </w:rPr>
        <w:t>:</w:t>
      </w:r>
      <w:r w:rsidRPr="00B55188">
        <w:rPr>
          <w:rFonts w:cs="Calibri"/>
          <w:sz w:val="28"/>
          <w:szCs w:val="28"/>
        </w:rPr>
        <w:t xml:space="preserve"> </w:t>
      </w:r>
      <w:r w:rsidR="004B73D8">
        <w:rPr>
          <w:rFonts w:cs="Calibri"/>
          <w:sz w:val="28"/>
          <w:szCs w:val="28"/>
        </w:rPr>
        <w:t>v</w:t>
      </w:r>
      <w:r w:rsidR="00735FF7">
        <w:rPr>
          <w:rFonts w:cs="Calibri"/>
          <w:sz w:val="28"/>
          <w:szCs w:val="28"/>
        </w:rPr>
        <w:t> </w:t>
      </w:r>
      <w:r w:rsidR="004B73D8">
        <w:rPr>
          <w:rFonts w:cs="Calibri"/>
          <w:sz w:val="28"/>
          <w:szCs w:val="28"/>
        </w:rPr>
        <w:t>7</w:t>
      </w:r>
      <w:r w:rsidR="00735FF7">
        <w:rPr>
          <w:rFonts w:cs="Calibri"/>
          <w:sz w:val="28"/>
          <w:szCs w:val="28"/>
        </w:rPr>
        <w:t>.15</w:t>
      </w:r>
      <w:r w:rsidR="004B73D8">
        <w:rPr>
          <w:rFonts w:cs="Calibri"/>
          <w:sz w:val="28"/>
          <w:szCs w:val="28"/>
        </w:rPr>
        <w:t xml:space="preserve"> hod. </w:t>
      </w:r>
      <w:r w:rsidR="00C621FF" w:rsidRPr="00B55188">
        <w:rPr>
          <w:rFonts w:cs="Calibri"/>
          <w:sz w:val="28"/>
          <w:szCs w:val="28"/>
        </w:rPr>
        <w:t>snídaně</w:t>
      </w:r>
      <w:r w:rsidR="005B6353">
        <w:rPr>
          <w:rFonts w:cs="Calibri"/>
          <w:sz w:val="28"/>
          <w:szCs w:val="28"/>
        </w:rPr>
        <w:t>;</w:t>
      </w:r>
      <w:r w:rsidR="00C621FF" w:rsidRPr="00B55188">
        <w:rPr>
          <w:rFonts w:cs="Calibri"/>
          <w:sz w:val="28"/>
          <w:szCs w:val="28"/>
        </w:rPr>
        <w:t xml:space="preserve"> </w:t>
      </w:r>
      <w:r w:rsidR="004B73D8">
        <w:rPr>
          <w:rFonts w:cs="Calibri"/>
          <w:sz w:val="28"/>
          <w:szCs w:val="28"/>
        </w:rPr>
        <w:t>v</w:t>
      </w:r>
      <w:r w:rsidR="00735FF7">
        <w:rPr>
          <w:rFonts w:cs="Calibri"/>
          <w:sz w:val="28"/>
          <w:szCs w:val="28"/>
        </w:rPr>
        <w:t> </w:t>
      </w:r>
      <w:r w:rsidR="004B73D8">
        <w:rPr>
          <w:rFonts w:cs="Calibri"/>
          <w:sz w:val="28"/>
          <w:szCs w:val="28"/>
        </w:rPr>
        <w:t>8</w:t>
      </w:r>
      <w:r w:rsidR="00735FF7">
        <w:rPr>
          <w:rFonts w:cs="Calibri"/>
          <w:sz w:val="28"/>
          <w:szCs w:val="28"/>
        </w:rPr>
        <w:t>.15</w:t>
      </w:r>
      <w:r w:rsidR="004B73D8">
        <w:rPr>
          <w:rFonts w:cs="Calibri"/>
          <w:sz w:val="28"/>
          <w:szCs w:val="28"/>
        </w:rPr>
        <w:t xml:space="preserve"> hod. odj</w:t>
      </w:r>
      <w:r w:rsidR="00735FF7">
        <w:rPr>
          <w:rFonts w:cs="Calibri"/>
          <w:sz w:val="28"/>
          <w:szCs w:val="28"/>
        </w:rPr>
        <w:t>ezd</w:t>
      </w:r>
      <w:r w:rsidR="004B73D8">
        <w:rPr>
          <w:rFonts w:cs="Calibri"/>
          <w:sz w:val="28"/>
          <w:szCs w:val="28"/>
        </w:rPr>
        <w:t xml:space="preserve"> na </w:t>
      </w:r>
      <w:r w:rsidR="009A4072" w:rsidRPr="00B55188">
        <w:rPr>
          <w:rFonts w:cs="Calibri"/>
          <w:sz w:val="28"/>
          <w:szCs w:val="28"/>
        </w:rPr>
        <w:t>místa</w:t>
      </w:r>
      <w:r w:rsidR="009A4072">
        <w:rPr>
          <w:rFonts w:cs="Calibri"/>
          <w:sz w:val="28"/>
          <w:szCs w:val="28"/>
        </w:rPr>
        <w:t xml:space="preserve"> </w:t>
      </w:r>
      <w:r w:rsidR="009A4072" w:rsidRPr="00B55188">
        <w:rPr>
          <w:rFonts w:cs="Calibri"/>
          <w:sz w:val="28"/>
          <w:szCs w:val="28"/>
        </w:rPr>
        <w:t xml:space="preserve">spojená se sv. Františkem – </w:t>
      </w:r>
      <w:proofErr w:type="spellStart"/>
      <w:r w:rsidR="009A4072">
        <w:rPr>
          <w:rFonts w:cs="Calibri"/>
          <w:sz w:val="28"/>
          <w:szCs w:val="28"/>
        </w:rPr>
        <w:t>Valle</w:t>
      </w:r>
      <w:proofErr w:type="spellEnd"/>
      <w:r w:rsidR="009A4072">
        <w:rPr>
          <w:rFonts w:cs="Calibri"/>
          <w:sz w:val="28"/>
          <w:szCs w:val="28"/>
        </w:rPr>
        <w:t xml:space="preserve"> </w:t>
      </w:r>
      <w:proofErr w:type="spellStart"/>
      <w:r w:rsidR="009A4072">
        <w:rPr>
          <w:rFonts w:cs="Calibri"/>
          <w:sz w:val="28"/>
          <w:szCs w:val="28"/>
        </w:rPr>
        <w:t>Santo</w:t>
      </w:r>
      <w:proofErr w:type="spellEnd"/>
      <w:r w:rsidR="009A4072">
        <w:rPr>
          <w:rFonts w:cs="Calibri"/>
          <w:sz w:val="28"/>
          <w:szCs w:val="28"/>
        </w:rPr>
        <w:t xml:space="preserve">: </w:t>
      </w:r>
      <w:proofErr w:type="spellStart"/>
      <w:r w:rsidR="009A4072" w:rsidRPr="00B55188">
        <w:rPr>
          <w:rFonts w:cs="Calibri"/>
          <w:sz w:val="28"/>
          <w:szCs w:val="28"/>
        </w:rPr>
        <w:t>Greccio</w:t>
      </w:r>
      <w:proofErr w:type="spellEnd"/>
      <w:r w:rsidR="009A4072" w:rsidRPr="00B55188">
        <w:rPr>
          <w:rFonts w:cs="Calibri"/>
          <w:sz w:val="28"/>
          <w:szCs w:val="28"/>
        </w:rPr>
        <w:t xml:space="preserve"> v 1</w:t>
      </w:r>
      <w:r w:rsidR="004B73D8">
        <w:rPr>
          <w:rFonts w:cs="Calibri"/>
          <w:sz w:val="28"/>
          <w:szCs w:val="28"/>
        </w:rPr>
        <w:t>0</w:t>
      </w:r>
      <w:r w:rsidR="009A4072" w:rsidRPr="00B55188">
        <w:rPr>
          <w:rFonts w:cs="Calibri"/>
          <w:sz w:val="28"/>
          <w:szCs w:val="28"/>
        </w:rPr>
        <w:t xml:space="preserve"> h</w:t>
      </w:r>
      <w:r w:rsidR="004B73D8">
        <w:rPr>
          <w:rFonts w:cs="Calibri"/>
          <w:sz w:val="28"/>
          <w:szCs w:val="28"/>
        </w:rPr>
        <w:t>od.</w:t>
      </w:r>
      <w:r w:rsidR="009A4072" w:rsidRPr="00B55188">
        <w:rPr>
          <w:rFonts w:cs="Calibri"/>
          <w:sz w:val="28"/>
          <w:szCs w:val="28"/>
        </w:rPr>
        <w:t xml:space="preserve"> mše svatá, </w:t>
      </w:r>
      <w:proofErr w:type="spellStart"/>
      <w:r w:rsidR="009A4072" w:rsidRPr="00B55188">
        <w:rPr>
          <w:rFonts w:cs="Calibri"/>
          <w:sz w:val="28"/>
          <w:szCs w:val="28"/>
        </w:rPr>
        <w:t>Santuario</w:t>
      </w:r>
      <w:proofErr w:type="spellEnd"/>
      <w:r w:rsidR="009A4072" w:rsidRPr="00B55188">
        <w:rPr>
          <w:rFonts w:cs="Calibri"/>
          <w:sz w:val="28"/>
          <w:szCs w:val="28"/>
        </w:rPr>
        <w:t xml:space="preserve"> Fonte </w:t>
      </w:r>
      <w:proofErr w:type="spellStart"/>
      <w:r w:rsidR="009A4072" w:rsidRPr="00B55188">
        <w:rPr>
          <w:rFonts w:cs="Calibri"/>
          <w:sz w:val="28"/>
          <w:szCs w:val="28"/>
        </w:rPr>
        <w:t>Colombo</w:t>
      </w:r>
      <w:proofErr w:type="spellEnd"/>
      <w:r w:rsidR="009A4072" w:rsidRPr="00B55188">
        <w:rPr>
          <w:rFonts w:cs="Calibri"/>
          <w:sz w:val="28"/>
          <w:szCs w:val="28"/>
        </w:rPr>
        <w:t xml:space="preserve">, </w:t>
      </w:r>
      <w:proofErr w:type="spellStart"/>
      <w:r w:rsidR="009A4072">
        <w:rPr>
          <w:rFonts w:cs="Calibri"/>
          <w:sz w:val="28"/>
          <w:szCs w:val="28"/>
        </w:rPr>
        <w:t>Santuario</w:t>
      </w:r>
      <w:proofErr w:type="spellEnd"/>
      <w:r w:rsidR="009A4072">
        <w:rPr>
          <w:rFonts w:cs="Calibri"/>
          <w:sz w:val="28"/>
          <w:szCs w:val="28"/>
        </w:rPr>
        <w:t xml:space="preserve"> La </w:t>
      </w:r>
      <w:proofErr w:type="spellStart"/>
      <w:r w:rsidR="009A4072">
        <w:rPr>
          <w:rFonts w:cs="Calibri"/>
          <w:sz w:val="28"/>
          <w:szCs w:val="28"/>
        </w:rPr>
        <w:t>Foresta</w:t>
      </w:r>
      <w:proofErr w:type="spellEnd"/>
      <w:r w:rsidR="009A4072">
        <w:rPr>
          <w:rFonts w:cs="Calibri"/>
          <w:sz w:val="28"/>
          <w:szCs w:val="28"/>
        </w:rPr>
        <w:t xml:space="preserve">; večeře a nocleh </w:t>
      </w:r>
      <w:r w:rsidR="0085473B">
        <w:rPr>
          <w:rFonts w:cs="Calibri"/>
          <w:sz w:val="28"/>
          <w:szCs w:val="28"/>
        </w:rPr>
        <w:t>hotel Panda</w:t>
      </w:r>
      <w:r w:rsidR="009A4072">
        <w:rPr>
          <w:rFonts w:cs="Calibri"/>
          <w:sz w:val="28"/>
          <w:szCs w:val="28"/>
        </w:rPr>
        <w:t>.</w:t>
      </w:r>
    </w:p>
    <w:p w14:paraId="33B5564A" w14:textId="77777777" w:rsidR="009A4072" w:rsidRPr="00AD21B5" w:rsidRDefault="009A4072" w:rsidP="009A4072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6"/>
          <w:szCs w:val="16"/>
        </w:rPr>
      </w:pPr>
    </w:p>
    <w:p w14:paraId="4799B7C7" w14:textId="57636A0F" w:rsidR="00AD21B5" w:rsidRDefault="0069225A" w:rsidP="00B5518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8"/>
          <w:szCs w:val="28"/>
        </w:rPr>
      </w:pPr>
      <w:r w:rsidRPr="00B55188">
        <w:rPr>
          <w:rFonts w:cs="Calibri"/>
          <w:sz w:val="28"/>
          <w:szCs w:val="28"/>
        </w:rPr>
        <w:t>6.</w:t>
      </w:r>
      <w:r w:rsidR="006F09B1">
        <w:rPr>
          <w:rFonts w:cs="Calibri"/>
          <w:sz w:val="28"/>
          <w:szCs w:val="28"/>
        </w:rPr>
        <w:t xml:space="preserve"> </w:t>
      </w:r>
      <w:r w:rsidRPr="00B55188">
        <w:rPr>
          <w:rFonts w:cs="Calibri"/>
          <w:sz w:val="28"/>
          <w:szCs w:val="28"/>
        </w:rPr>
        <w:t>den</w:t>
      </w:r>
      <w:r w:rsidR="006F09B1">
        <w:rPr>
          <w:rFonts w:cs="Calibri"/>
          <w:sz w:val="28"/>
          <w:szCs w:val="28"/>
        </w:rPr>
        <w:t>:</w:t>
      </w:r>
      <w:r w:rsidRPr="00B55188">
        <w:rPr>
          <w:rFonts w:cs="Calibri"/>
          <w:sz w:val="28"/>
          <w:szCs w:val="28"/>
        </w:rPr>
        <w:t xml:space="preserve"> </w:t>
      </w:r>
      <w:r w:rsidR="0085473B">
        <w:rPr>
          <w:rFonts w:cs="Calibri"/>
          <w:sz w:val="28"/>
          <w:szCs w:val="28"/>
        </w:rPr>
        <w:t xml:space="preserve">6.30 hod. </w:t>
      </w:r>
      <w:r w:rsidR="00C621FF" w:rsidRPr="00B55188">
        <w:rPr>
          <w:rFonts w:cs="Calibri"/>
          <w:sz w:val="28"/>
          <w:szCs w:val="28"/>
        </w:rPr>
        <w:t>snídaně</w:t>
      </w:r>
      <w:r w:rsidR="005B6353">
        <w:rPr>
          <w:rFonts w:cs="Calibri"/>
          <w:sz w:val="28"/>
          <w:szCs w:val="28"/>
        </w:rPr>
        <w:t>;</w:t>
      </w:r>
      <w:r w:rsidR="00C621FF" w:rsidRPr="00B55188">
        <w:rPr>
          <w:rFonts w:cs="Calibri"/>
          <w:sz w:val="28"/>
          <w:szCs w:val="28"/>
        </w:rPr>
        <w:t xml:space="preserve"> </w:t>
      </w:r>
      <w:r w:rsidR="00AD21B5">
        <w:rPr>
          <w:rFonts w:cs="Calibri"/>
          <w:sz w:val="28"/>
          <w:szCs w:val="28"/>
        </w:rPr>
        <w:t xml:space="preserve">cesta do </w:t>
      </w:r>
      <w:proofErr w:type="spellStart"/>
      <w:r w:rsidR="00830F98">
        <w:rPr>
          <w:rFonts w:cs="Calibri"/>
          <w:sz w:val="28"/>
          <w:szCs w:val="28"/>
        </w:rPr>
        <w:t>Cortony</w:t>
      </w:r>
      <w:proofErr w:type="spellEnd"/>
      <w:r w:rsidR="00830F98">
        <w:rPr>
          <w:rFonts w:cs="Calibri"/>
          <w:sz w:val="28"/>
          <w:szCs w:val="28"/>
        </w:rPr>
        <w:t xml:space="preserve"> – sv. Markéta z</w:t>
      </w:r>
      <w:r w:rsidR="005B6353">
        <w:rPr>
          <w:rFonts w:cs="Calibri"/>
          <w:sz w:val="28"/>
          <w:szCs w:val="28"/>
        </w:rPr>
        <w:t> </w:t>
      </w:r>
      <w:proofErr w:type="spellStart"/>
      <w:r w:rsidR="00830F98">
        <w:rPr>
          <w:rFonts w:cs="Calibri"/>
          <w:sz w:val="28"/>
          <w:szCs w:val="28"/>
        </w:rPr>
        <w:t>Cortony</w:t>
      </w:r>
      <w:proofErr w:type="spellEnd"/>
      <w:r w:rsidR="005B6353">
        <w:rPr>
          <w:rFonts w:cs="Calibri"/>
          <w:sz w:val="28"/>
          <w:szCs w:val="28"/>
        </w:rPr>
        <w:t>;</w:t>
      </w:r>
      <w:r w:rsidR="00830F98">
        <w:rPr>
          <w:rFonts w:cs="Calibri"/>
          <w:sz w:val="28"/>
          <w:szCs w:val="28"/>
        </w:rPr>
        <w:t xml:space="preserve"> </w:t>
      </w:r>
      <w:r w:rsidR="00AD21B5" w:rsidRPr="00B55188">
        <w:rPr>
          <w:rFonts w:cs="Calibri"/>
          <w:sz w:val="28"/>
          <w:szCs w:val="28"/>
        </w:rPr>
        <w:t>odjezd na La Verna</w:t>
      </w:r>
      <w:r w:rsidR="00830F98">
        <w:rPr>
          <w:rFonts w:cs="Calibri"/>
          <w:sz w:val="28"/>
          <w:szCs w:val="28"/>
        </w:rPr>
        <w:t xml:space="preserve"> (</w:t>
      </w:r>
      <w:r w:rsidR="004B73D8">
        <w:rPr>
          <w:rFonts w:cs="Calibri"/>
          <w:sz w:val="28"/>
          <w:szCs w:val="28"/>
        </w:rPr>
        <w:t>9hodinový</w:t>
      </w:r>
      <w:r w:rsidR="00830F98">
        <w:rPr>
          <w:rFonts w:cs="Calibri"/>
          <w:sz w:val="28"/>
          <w:szCs w:val="28"/>
        </w:rPr>
        <w:t xml:space="preserve"> pobyt)</w:t>
      </w:r>
      <w:r w:rsidR="00AD21B5" w:rsidRPr="00B55188">
        <w:rPr>
          <w:rFonts w:cs="Calibri"/>
          <w:sz w:val="28"/>
          <w:szCs w:val="28"/>
        </w:rPr>
        <w:t>,</w:t>
      </w:r>
      <w:r w:rsidR="00AD21B5">
        <w:rPr>
          <w:rFonts w:cs="Calibri"/>
          <w:sz w:val="28"/>
          <w:szCs w:val="28"/>
        </w:rPr>
        <w:t xml:space="preserve"> </w:t>
      </w:r>
      <w:r w:rsidR="00830F98">
        <w:rPr>
          <w:rFonts w:cs="Calibri"/>
          <w:sz w:val="28"/>
          <w:szCs w:val="28"/>
        </w:rPr>
        <w:t xml:space="preserve">klášterní kostel františkánů, </w:t>
      </w:r>
      <w:r w:rsidR="004B73D8">
        <w:rPr>
          <w:rFonts w:cs="Calibri"/>
          <w:sz w:val="28"/>
          <w:szCs w:val="28"/>
        </w:rPr>
        <w:t>v</w:t>
      </w:r>
      <w:r w:rsidR="00735FF7">
        <w:rPr>
          <w:rFonts w:cs="Calibri"/>
          <w:sz w:val="28"/>
          <w:szCs w:val="28"/>
        </w:rPr>
        <w:t> </w:t>
      </w:r>
      <w:r w:rsidR="004B73D8">
        <w:rPr>
          <w:rFonts w:cs="Calibri"/>
          <w:sz w:val="28"/>
          <w:szCs w:val="28"/>
        </w:rPr>
        <w:t>11</w:t>
      </w:r>
      <w:r w:rsidR="00735FF7">
        <w:rPr>
          <w:rFonts w:cs="Calibri"/>
          <w:sz w:val="28"/>
          <w:szCs w:val="28"/>
        </w:rPr>
        <w:t>.15</w:t>
      </w:r>
      <w:r w:rsidR="004B73D8">
        <w:rPr>
          <w:rFonts w:cs="Calibri"/>
          <w:sz w:val="28"/>
          <w:szCs w:val="28"/>
        </w:rPr>
        <w:t xml:space="preserve"> hod. </w:t>
      </w:r>
      <w:r w:rsidR="00830F98">
        <w:rPr>
          <w:rFonts w:cs="Calibri"/>
          <w:sz w:val="28"/>
          <w:szCs w:val="28"/>
        </w:rPr>
        <w:t>mše svatá</w:t>
      </w:r>
      <w:r w:rsidR="005B6353">
        <w:rPr>
          <w:rFonts w:cs="Calibri"/>
          <w:sz w:val="28"/>
          <w:szCs w:val="28"/>
        </w:rPr>
        <w:t>;</w:t>
      </w:r>
      <w:r w:rsidR="00830F98">
        <w:rPr>
          <w:rFonts w:cs="Calibri"/>
          <w:sz w:val="28"/>
          <w:szCs w:val="28"/>
        </w:rPr>
        <w:t xml:space="preserve"> </w:t>
      </w:r>
      <w:r w:rsidR="004B73D8">
        <w:rPr>
          <w:rFonts w:cs="Calibri"/>
          <w:sz w:val="28"/>
          <w:szCs w:val="28"/>
        </w:rPr>
        <w:t xml:space="preserve">v 15 hod. </w:t>
      </w:r>
      <w:r w:rsidR="00830F98">
        <w:rPr>
          <w:rFonts w:cs="Calibri"/>
          <w:sz w:val="28"/>
          <w:szCs w:val="28"/>
        </w:rPr>
        <w:t>modlitební průvod všech přítomných poutníků do</w:t>
      </w:r>
      <w:r w:rsidR="004B73D8">
        <w:rPr>
          <w:rFonts w:cs="Calibri"/>
          <w:sz w:val="28"/>
          <w:szCs w:val="28"/>
        </w:rPr>
        <w:t xml:space="preserve"> </w:t>
      </w:r>
      <w:r w:rsidR="00830F98">
        <w:rPr>
          <w:rFonts w:cs="Calibri"/>
          <w:sz w:val="28"/>
          <w:szCs w:val="28"/>
        </w:rPr>
        <w:t>kaple</w:t>
      </w:r>
      <w:r w:rsidR="004B73D8" w:rsidRPr="004B73D8">
        <w:rPr>
          <w:rFonts w:cs="Calibri"/>
          <w:sz w:val="28"/>
          <w:szCs w:val="28"/>
        </w:rPr>
        <w:t xml:space="preserve"> </w:t>
      </w:r>
      <w:r w:rsidR="004B73D8">
        <w:rPr>
          <w:rFonts w:cs="Calibri"/>
          <w:sz w:val="28"/>
          <w:szCs w:val="28"/>
        </w:rPr>
        <w:t>stigmat sv. Františka,</w:t>
      </w:r>
      <w:r w:rsidR="005B6353">
        <w:rPr>
          <w:rFonts w:cs="Calibri"/>
          <w:sz w:val="28"/>
          <w:szCs w:val="28"/>
        </w:rPr>
        <w:t xml:space="preserve"> v</w:t>
      </w:r>
      <w:r w:rsidR="002F44DD">
        <w:rPr>
          <w:rFonts w:cs="Calibri"/>
          <w:sz w:val="28"/>
          <w:szCs w:val="28"/>
        </w:rPr>
        <w:t>ečerní</w:t>
      </w:r>
      <w:r w:rsidR="00830F98" w:rsidRPr="00B55188">
        <w:rPr>
          <w:rFonts w:cs="Calibri"/>
          <w:sz w:val="28"/>
          <w:szCs w:val="28"/>
        </w:rPr>
        <w:t xml:space="preserve"> návrat domů s bezpečnostními a</w:t>
      </w:r>
      <w:r w:rsidR="006F09B1">
        <w:rPr>
          <w:rFonts w:cs="Calibri"/>
          <w:sz w:val="28"/>
          <w:szCs w:val="28"/>
        </w:rPr>
        <w:t> </w:t>
      </w:r>
      <w:r w:rsidR="00830F98" w:rsidRPr="00B55188">
        <w:rPr>
          <w:rFonts w:cs="Calibri"/>
          <w:sz w:val="28"/>
          <w:szCs w:val="28"/>
        </w:rPr>
        <w:t>hygienickými přestávkami</w:t>
      </w:r>
      <w:r w:rsidR="006F09B1">
        <w:rPr>
          <w:rFonts w:cs="Calibri"/>
          <w:sz w:val="28"/>
          <w:szCs w:val="28"/>
        </w:rPr>
        <w:t>.</w:t>
      </w:r>
    </w:p>
    <w:p w14:paraId="6F2C252E" w14:textId="77777777" w:rsidR="00AD21B5" w:rsidRPr="00AD21B5" w:rsidRDefault="00AD21B5" w:rsidP="00B5518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6"/>
          <w:szCs w:val="16"/>
        </w:rPr>
      </w:pPr>
    </w:p>
    <w:p w14:paraId="0B9B5864" w14:textId="1B84D8DE" w:rsidR="005220CC" w:rsidRPr="00AD21B5" w:rsidRDefault="00AD21B5" w:rsidP="00B5518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6"/>
          <w:szCs w:val="16"/>
        </w:rPr>
      </w:pPr>
      <w:r>
        <w:rPr>
          <w:rFonts w:cs="Calibri"/>
          <w:sz w:val="28"/>
          <w:szCs w:val="28"/>
        </w:rPr>
        <w:t>7.</w:t>
      </w:r>
      <w:r w:rsidR="006F09B1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den</w:t>
      </w:r>
      <w:r w:rsidR="006F09B1">
        <w:rPr>
          <w:rFonts w:cs="Calibri"/>
          <w:sz w:val="28"/>
          <w:szCs w:val="28"/>
        </w:rPr>
        <w:t>:</w:t>
      </w:r>
      <w:r>
        <w:rPr>
          <w:rFonts w:cs="Calibri"/>
          <w:sz w:val="28"/>
          <w:szCs w:val="28"/>
        </w:rPr>
        <w:t xml:space="preserve"> </w:t>
      </w:r>
      <w:r w:rsidR="002F44DD">
        <w:rPr>
          <w:rFonts w:cs="Calibri"/>
          <w:sz w:val="28"/>
          <w:szCs w:val="28"/>
        </w:rPr>
        <w:t xml:space="preserve"> </w:t>
      </w:r>
      <w:r w:rsidR="00735FF7">
        <w:rPr>
          <w:rFonts w:cs="Calibri"/>
          <w:sz w:val="28"/>
          <w:szCs w:val="28"/>
        </w:rPr>
        <w:t xml:space="preserve">po </w:t>
      </w:r>
      <w:r w:rsidR="002F44DD">
        <w:rPr>
          <w:rFonts w:cs="Calibri"/>
          <w:sz w:val="28"/>
          <w:szCs w:val="28"/>
        </w:rPr>
        <w:t xml:space="preserve">poledni návrat do </w:t>
      </w:r>
      <w:r w:rsidR="00106521">
        <w:rPr>
          <w:rFonts w:cs="Calibri"/>
          <w:sz w:val="28"/>
          <w:szCs w:val="28"/>
        </w:rPr>
        <w:t>Nového Jičína</w:t>
      </w:r>
      <w:r w:rsidR="006F09B1">
        <w:rPr>
          <w:rFonts w:cs="Calibri"/>
          <w:sz w:val="28"/>
          <w:szCs w:val="28"/>
        </w:rPr>
        <w:t>.</w:t>
      </w:r>
    </w:p>
    <w:p w14:paraId="619A9F69" w14:textId="77777777" w:rsidR="005220CC" w:rsidRPr="002A0966" w:rsidRDefault="005220CC" w:rsidP="00B5518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6"/>
          <w:szCs w:val="16"/>
        </w:rPr>
      </w:pPr>
    </w:p>
    <w:p w14:paraId="03E269FF" w14:textId="77777777" w:rsidR="000E5A19" w:rsidRPr="002A0966" w:rsidRDefault="00106521" w:rsidP="005B6353">
      <w:pPr>
        <w:tabs>
          <w:tab w:val="left" w:pos="0"/>
        </w:tabs>
        <w:jc w:val="both"/>
        <w:rPr>
          <w:iCs/>
          <w:sz w:val="28"/>
          <w:szCs w:val="28"/>
        </w:rPr>
      </w:pPr>
      <w:r>
        <w:rPr>
          <w:b/>
          <w:iCs/>
          <w:sz w:val="28"/>
          <w:szCs w:val="28"/>
          <w:u w:val="single"/>
        </w:rPr>
        <w:t>Cena z</w:t>
      </w:r>
      <w:r w:rsidR="000E5A19" w:rsidRPr="00B55188">
        <w:rPr>
          <w:b/>
          <w:iCs/>
          <w:sz w:val="28"/>
          <w:szCs w:val="28"/>
          <w:u w:val="single"/>
        </w:rPr>
        <w:t>ahrnuje</w:t>
      </w:r>
      <w:r>
        <w:rPr>
          <w:b/>
          <w:iCs/>
          <w:sz w:val="28"/>
          <w:szCs w:val="28"/>
          <w:u w:val="single"/>
        </w:rPr>
        <w:t>:</w:t>
      </w:r>
      <w:r w:rsidR="000E5A19" w:rsidRPr="00B55188">
        <w:rPr>
          <w:b/>
          <w:iCs/>
          <w:sz w:val="28"/>
          <w:szCs w:val="28"/>
        </w:rPr>
        <w:t xml:space="preserve"> </w:t>
      </w:r>
      <w:r w:rsidR="000E5A19" w:rsidRPr="00B55188">
        <w:rPr>
          <w:iCs/>
          <w:sz w:val="28"/>
          <w:szCs w:val="28"/>
        </w:rPr>
        <w:t xml:space="preserve">dopravu zájezdovým autobusem s klimatizací, WC, </w:t>
      </w:r>
      <w:r w:rsidR="002F44DD">
        <w:rPr>
          <w:iCs/>
          <w:sz w:val="28"/>
          <w:szCs w:val="28"/>
        </w:rPr>
        <w:t>5</w:t>
      </w:r>
      <w:r w:rsidR="000E5A19" w:rsidRPr="00B55188">
        <w:rPr>
          <w:iCs/>
          <w:sz w:val="28"/>
          <w:szCs w:val="28"/>
        </w:rPr>
        <w:t>x nocleh</w:t>
      </w:r>
      <w:r w:rsidR="008D6015">
        <w:rPr>
          <w:iCs/>
          <w:sz w:val="28"/>
          <w:szCs w:val="28"/>
        </w:rPr>
        <w:t xml:space="preserve"> </w:t>
      </w:r>
      <w:r w:rsidR="002658A0">
        <w:rPr>
          <w:iCs/>
          <w:sz w:val="28"/>
          <w:szCs w:val="28"/>
        </w:rPr>
        <w:t xml:space="preserve">v </w:t>
      </w:r>
      <w:r w:rsidR="008D6015">
        <w:rPr>
          <w:iCs/>
          <w:sz w:val="28"/>
          <w:szCs w:val="28"/>
        </w:rPr>
        <w:t>hotelu</w:t>
      </w:r>
      <w:r w:rsidR="000E5A19" w:rsidRPr="00B55188">
        <w:rPr>
          <w:iCs/>
          <w:sz w:val="28"/>
          <w:szCs w:val="28"/>
        </w:rPr>
        <w:t xml:space="preserve"> </w:t>
      </w:r>
      <w:r w:rsidR="002F44DD">
        <w:rPr>
          <w:iCs/>
          <w:sz w:val="28"/>
          <w:szCs w:val="28"/>
        </w:rPr>
        <w:t xml:space="preserve">s polopenzí </w:t>
      </w:r>
      <w:r w:rsidR="000E5A19" w:rsidRPr="00B55188">
        <w:rPr>
          <w:iCs/>
          <w:sz w:val="28"/>
          <w:szCs w:val="28"/>
        </w:rPr>
        <w:t>(</w:t>
      </w:r>
      <w:r>
        <w:rPr>
          <w:iCs/>
          <w:sz w:val="28"/>
          <w:szCs w:val="28"/>
        </w:rPr>
        <w:t>dvou</w:t>
      </w:r>
      <w:r w:rsidR="005220CC" w:rsidRPr="00B55188">
        <w:rPr>
          <w:iCs/>
          <w:sz w:val="28"/>
          <w:szCs w:val="28"/>
        </w:rPr>
        <w:t>lůžkové</w:t>
      </w:r>
      <w:r w:rsidR="000E5A19" w:rsidRPr="00B55188">
        <w:rPr>
          <w:iCs/>
          <w:sz w:val="28"/>
          <w:szCs w:val="28"/>
        </w:rPr>
        <w:t xml:space="preserve"> pokoje),</w:t>
      </w:r>
      <w:r w:rsidR="00087CBD">
        <w:rPr>
          <w:iCs/>
          <w:sz w:val="28"/>
          <w:szCs w:val="28"/>
        </w:rPr>
        <w:t xml:space="preserve"> </w:t>
      </w:r>
      <w:r w:rsidR="000E5A19" w:rsidRPr="00B55188">
        <w:rPr>
          <w:iCs/>
          <w:sz w:val="28"/>
          <w:szCs w:val="28"/>
        </w:rPr>
        <w:t xml:space="preserve">vjezdy autobusu </w:t>
      </w:r>
      <w:r w:rsidR="002F44DD">
        <w:rPr>
          <w:iCs/>
          <w:sz w:val="28"/>
          <w:szCs w:val="28"/>
        </w:rPr>
        <w:t>do italských měst</w:t>
      </w:r>
      <w:r w:rsidR="005D7B63">
        <w:rPr>
          <w:iCs/>
          <w:sz w:val="28"/>
          <w:szCs w:val="28"/>
        </w:rPr>
        <w:t xml:space="preserve">, </w:t>
      </w:r>
      <w:r w:rsidR="00290349">
        <w:rPr>
          <w:iCs/>
          <w:sz w:val="28"/>
          <w:szCs w:val="28"/>
        </w:rPr>
        <w:t>pojištění léčebných výloh v zahraničí včetně storna zájezdu,</w:t>
      </w:r>
      <w:r w:rsidR="00621A59">
        <w:rPr>
          <w:iCs/>
          <w:sz w:val="28"/>
          <w:szCs w:val="28"/>
        </w:rPr>
        <w:t xml:space="preserve"> pojištění proti úpadku CK, platb</w:t>
      </w:r>
      <w:r w:rsidR="00C11706">
        <w:rPr>
          <w:iCs/>
          <w:sz w:val="28"/>
          <w:szCs w:val="28"/>
        </w:rPr>
        <w:t>u</w:t>
      </w:r>
      <w:r w:rsidR="00621A59">
        <w:rPr>
          <w:iCs/>
          <w:sz w:val="28"/>
          <w:szCs w:val="28"/>
        </w:rPr>
        <w:t xml:space="preserve"> do solidárního fondu ministerstva, </w:t>
      </w:r>
      <w:r w:rsidR="005D7B63">
        <w:rPr>
          <w:iCs/>
          <w:sz w:val="28"/>
          <w:szCs w:val="28"/>
        </w:rPr>
        <w:t>doprov</w:t>
      </w:r>
      <w:r w:rsidR="00621A59">
        <w:rPr>
          <w:iCs/>
          <w:sz w:val="28"/>
          <w:szCs w:val="28"/>
        </w:rPr>
        <w:t xml:space="preserve">od </w:t>
      </w:r>
      <w:r w:rsidR="005D7B63">
        <w:rPr>
          <w:iCs/>
          <w:sz w:val="28"/>
          <w:szCs w:val="28"/>
        </w:rPr>
        <w:t>průvodce</w:t>
      </w:r>
      <w:r w:rsidR="005B6353">
        <w:rPr>
          <w:iCs/>
          <w:sz w:val="28"/>
          <w:szCs w:val="28"/>
        </w:rPr>
        <w:t xml:space="preserve"> a kněze (P. Vojtěch Janšta)</w:t>
      </w:r>
      <w:r w:rsidR="005D7B63">
        <w:rPr>
          <w:iCs/>
          <w:sz w:val="28"/>
          <w:szCs w:val="28"/>
        </w:rPr>
        <w:t>,</w:t>
      </w:r>
      <w:r w:rsidR="000E5A19" w:rsidRPr="00B55188">
        <w:rPr>
          <w:iCs/>
          <w:sz w:val="28"/>
          <w:szCs w:val="28"/>
        </w:rPr>
        <w:t xml:space="preserve"> denně mše svatá.</w:t>
      </w:r>
    </w:p>
    <w:p w14:paraId="20090FDD" w14:textId="42FADC51" w:rsidR="000E5A19" w:rsidRPr="00B55188" w:rsidRDefault="00106521" w:rsidP="005B6353">
      <w:pPr>
        <w:tabs>
          <w:tab w:val="left" w:pos="0"/>
        </w:tabs>
        <w:jc w:val="both"/>
        <w:rPr>
          <w:iCs/>
          <w:sz w:val="28"/>
          <w:szCs w:val="28"/>
        </w:rPr>
      </w:pPr>
      <w:r>
        <w:rPr>
          <w:b/>
          <w:iCs/>
          <w:sz w:val="28"/>
          <w:szCs w:val="28"/>
          <w:u w:val="single"/>
        </w:rPr>
        <w:t>Cena n</w:t>
      </w:r>
      <w:r w:rsidR="000E5A19" w:rsidRPr="00B55188">
        <w:rPr>
          <w:b/>
          <w:iCs/>
          <w:sz w:val="28"/>
          <w:szCs w:val="28"/>
          <w:u w:val="single"/>
        </w:rPr>
        <w:t>ezahrnuje</w:t>
      </w:r>
      <w:r>
        <w:rPr>
          <w:b/>
          <w:iCs/>
          <w:sz w:val="28"/>
          <w:szCs w:val="28"/>
          <w:u w:val="single"/>
        </w:rPr>
        <w:t>:</w:t>
      </w:r>
      <w:r w:rsidR="000E5A19" w:rsidRPr="00B55188">
        <w:rPr>
          <w:b/>
          <w:iCs/>
          <w:sz w:val="28"/>
          <w:szCs w:val="28"/>
        </w:rPr>
        <w:t xml:space="preserve"> </w:t>
      </w:r>
      <w:r w:rsidR="002F44DD">
        <w:rPr>
          <w:iCs/>
          <w:sz w:val="28"/>
          <w:szCs w:val="28"/>
        </w:rPr>
        <w:t>pobytové taxy v</w:t>
      </w:r>
      <w:r w:rsidR="004B73D8">
        <w:rPr>
          <w:iCs/>
          <w:sz w:val="28"/>
          <w:szCs w:val="28"/>
        </w:rPr>
        <w:t> </w:t>
      </w:r>
      <w:r w:rsidR="002F44DD">
        <w:rPr>
          <w:iCs/>
          <w:sz w:val="28"/>
          <w:szCs w:val="28"/>
        </w:rPr>
        <w:t>hotelích</w:t>
      </w:r>
      <w:r w:rsidR="004B73D8">
        <w:rPr>
          <w:iCs/>
          <w:sz w:val="28"/>
          <w:szCs w:val="28"/>
        </w:rPr>
        <w:t xml:space="preserve"> 12 eur</w:t>
      </w:r>
      <w:r w:rsidR="006F08B1">
        <w:rPr>
          <w:iCs/>
          <w:sz w:val="28"/>
          <w:szCs w:val="28"/>
        </w:rPr>
        <w:t xml:space="preserve"> a</w:t>
      </w:r>
      <w:r w:rsidR="002F44DD" w:rsidRPr="00B55188">
        <w:rPr>
          <w:iCs/>
          <w:sz w:val="28"/>
          <w:szCs w:val="28"/>
        </w:rPr>
        <w:t xml:space="preserve"> </w:t>
      </w:r>
      <w:r w:rsidR="00735FF7">
        <w:rPr>
          <w:iCs/>
          <w:sz w:val="28"/>
          <w:szCs w:val="28"/>
        </w:rPr>
        <w:t xml:space="preserve">taxi na </w:t>
      </w:r>
      <w:proofErr w:type="spellStart"/>
      <w:r w:rsidR="00735FF7">
        <w:rPr>
          <w:iCs/>
          <w:sz w:val="28"/>
          <w:szCs w:val="28"/>
        </w:rPr>
        <w:t>Carceri</w:t>
      </w:r>
      <w:proofErr w:type="spellEnd"/>
      <w:r w:rsidR="00735FF7">
        <w:rPr>
          <w:iCs/>
          <w:sz w:val="28"/>
          <w:szCs w:val="28"/>
        </w:rPr>
        <w:t xml:space="preserve"> 11 eur</w:t>
      </w:r>
      <w:r w:rsidR="006F08B1">
        <w:rPr>
          <w:iCs/>
          <w:sz w:val="28"/>
          <w:szCs w:val="28"/>
        </w:rPr>
        <w:t xml:space="preserve"> (platba v hotovosti)</w:t>
      </w:r>
      <w:r w:rsidR="00735FF7">
        <w:rPr>
          <w:iCs/>
          <w:sz w:val="28"/>
          <w:szCs w:val="28"/>
        </w:rPr>
        <w:t xml:space="preserve">, </w:t>
      </w:r>
      <w:r w:rsidR="000E5A19" w:rsidRPr="00B55188">
        <w:rPr>
          <w:iCs/>
          <w:sz w:val="28"/>
          <w:szCs w:val="28"/>
        </w:rPr>
        <w:t xml:space="preserve">příplatek </w:t>
      </w:r>
      <w:r w:rsidR="005B6353">
        <w:rPr>
          <w:iCs/>
          <w:sz w:val="28"/>
          <w:szCs w:val="28"/>
        </w:rPr>
        <w:t xml:space="preserve">za </w:t>
      </w:r>
      <w:r w:rsidR="000E5A19" w:rsidRPr="00B55188">
        <w:rPr>
          <w:iCs/>
          <w:sz w:val="28"/>
          <w:szCs w:val="28"/>
        </w:rPr>
        <w:t xml:space="preserve">1lůžkový pokoj </w:t>
      </w:r>
      <w:r w:rsidR="00013E77">
        <w:rPr>
          <w:iCs/>
          <w:sz w:val="28"/>
          <w:szCs w:val="28"/>
        </w:rPr>
        <w:t>2</w:t>
      </w:r>
      <w:r w:rsidR="00C65986" w:rsidRPr="00B55188">
        <w:rPr>
          <w:iCs/>
          <w:sz w:val="28"/>
          <w:szCs w:val="28"/>
        </w:rPr>
        <w:t>5</w:t>
      </w:r>
      <w:r w:rsidR="000E5A19" w:rsidRPr="00B55188">
        <w:rPr>
          <w:iCs/>
          <w:sz w:val="28"/>
          <w:szCs w:val="28"/>
        </w:rPr>
        <w:t>00</w:t>
      </w:r>
      <w:r w:rsidR="00823A57">
        <w:rPr>
          <w:iCs/>
          <w:sz w:val="28"/>
          <w:szCs w:val="28"/>
        </w:rPr>
        <w:t xml:space="preserve"> </w:t>
      </w:r>
      <w:r w:rsidR="000E5A19" w:rsidRPr="00B55188">
        <w:rPr>
          <w:iCs/>
          <w:sz w:val="28"/>
          <w:szCs w:val="28"/>
        </w:rPr>
        <w:t>Kč</w:t>
      </w:r>
      <w:r w:rsidR="00621A59">
        <w:rPr>
          <w:iCs/>
          <w:sz w:val="28"/>
          <w:szCs w:val="28"/>
        </w:rPr>
        <w:t>,</w:t>
      </w:r>
      <w:r w:rsidR="005220CC" w:rsidRPr="00B55188">
        <w:rPr>
          <w:iCs/>
          <w:sz w:val="28"/>
          <w:szCs w:val="28"/>
        </w:rPr>
        <w:t xml:space="preserve"> </w:t>
      </w:r>
      <w:r w:rsidR="00621A59">
        <w:rPr>
          <w:iCs/>
          <w:sz w:val="28"/>
          <w:szCs w:val="28"/>
        </w:rPr>
        <w:t>nad 70 let příplatek na zdravotní pojištění 2</w:t>
      </w:r>
      <w:r w:rsidR="00E1769F">
        <w:rPr>
          <w:iCs/>
          <w:sz w:val="28"/>
          <w:szCs w:val="28"/>
        </w:rPr>
        <w:t>8</w:t>
      </w:r>
      <w:r w:rsidR="00621A59">
        <w:rPr>
          <w:iCs/>
          <w:sz w:val="28"/>
          <w:szCs w:val="28"/>
        </w:rPr>
        <w:t>0 Kč.</w:t>
      </w:r>
    </w:p>
    <w:p w14:paraId="16B25BEB" w14:textId="45CEA914" w:rsidR="00621A59" w:rsidRDefault="000E5A19" w:rsidP="005B6353">
      <w:pPr>
        <w:jc w:val="both"/>
        <w:rPr>
          <w:bCs/>
          <w:iCs/>
          <w:sz w:val="28"/>
          <w:szCs w:val="28"/>
        </w:rPr>
      </w:pPr>
      <w:r w:rsidRPr="00B55188">
        <w:rPr>
          <w:b/>
          <w:iCs/>
          <w:sz w:val="28"/>
          <w:szCs w:val="28"/>
          <w:u w:val="single"/>
        </w:rPr>
        <w:lastRenderedPageBreak/>
        <w:t>Doporučujem</w:t>
      </w:r>
      <w:r w:rsidR="00034FFC">
        <w:rPr>
          <w:b/>
          <w:iCs/>
          <w:sz w:val="28"/>
          <w:szCs w:val="28"/>
          <w:u w:val="single"/>
        </w:rPr>
        <w:t xml:space="preserve">e </w:t>
      </w:r>
      <w:r w:rsidRPr="00034FFC">
        <w:rPr>
          <w:b/>
          <w:iCs/>
          <w:sz w:val="28"/>
          <w:szCs w:val="28"/>
          <w:u w:val="single"/>
        </w:rPr>
        <w:t>s</w:t>
      </w:r>
      <w:r w:rsidR="00034FFC">
        <w:rPr>
          <w:b/>
          <w:iCs/>
          <w:sz w:val="28"/>
          <w:szCs w:val="28"/>
          <w:u w:val="single"/>
        </w:rPr>
        <w:t> </w:t>
      </w:r>
      <w:r w:rsidRPr="00034FFC">
        <w:rPr>
          <w:b/>
          <w:iCs/>
          <w:sz w:val="28"/>
          <w:szCs w:val="28"/>
          <w:u w:val="single"/>
        </w:rPr>
        <w:t>sebou</w:t>
      </w:r>
      <w:r w:rsidR="00034FFC">
        <w:rPr>
          <w:b/>
          <w:iCs/>
          <w:sz w:val="28"/>
          <w:szCs w:val="28"/>
          <w:u w:val="single"/>
        </w:rPr>
        <w:t>:</w:t>
      </w:r>
      <w:r w:rsidRPr="00B55188">
        <w:rPr>
          <w:bCs/>
          <w:iCs/>
          <w:sz w:val="28"/>
          <w:szCs w:val="28"/>
        </w:rPr>
        <w:t xml:space="preserve"> </w:t>
      </w:r>
      <w:r w:rsidR="00034FFC" w:rsidRPr="00B55188">
        <w:rPr>
          <w:iCs/>
          <w:sz w:val="28"/>
          <w:szCs w:val="28"/>
        </w:rPr>
        <w:t>kapesné (100 eur)</w:t>
      </w:r>
      <w:r w:rsidR="00034FFC">
        <w:rPr>
          <w:iCs/>
          <w:sz w:val="28"/>
          <w:szCs w:val="28"/>
        </w:rPr>
        <w:t xml:space="preserve">, </w:t>
      </w:r>
      <w:r w:rsidRPr="00B55188">
        <w:rPr>
          <w:bCs/>
          <w:iCs/>
          <w:sz w:val="28"/>
          <w:szCs w:val="28"/>
        </w:rPr>
        <w:t xml:space="preserve">polštářek pod hlavu a malou deku do autobusu </w:t>
      </w:r>
      <w:r w:rsidR="005220CC" w:rsidRPr="00B55188">
        <w:rPr>
          <w:bCs/>
          <w:iCs/>
          <w:sz w:val="28"/>
          <w:szCs w:val="28"/>
        </w:rPr>
        <w:t>pro zpáteční</w:t>
      </w:r>
      <w:r w:rsidRPr="00B55188">
        <w:rPr>
          <w:bCs/>
          <w:iCs/>
          <w:sz w:val="28"/>
          <w:szCs w:val="28"/>
        </w:rPr>
        <w:t xml:space="preserve"> noční jízdu, pohodlnou obuv, trochu jídla na obědy, deštník, </w:t>
      </w:r>
      <w:r w:rsidR="005B6353" w:rsidRPr="00B55188">
        <w:rPr>
          <w:bCs/>
          <w:iCs/>
          <w:sz w:val="28"/>
          <w:szCs w:val="28"/>
        </w:rPr>
        <w:t>fotoaparát, léky, kancionál</w:t>
      </w:r>
      <w:r w:rsidR="005B6353">
        <w:rPr>
          <w:bCs/>
          <w:iCs/>
          <w:sz w:val="28"/>
          <w:szCs w:val="28"/>
        </w:rPr>
        <w:t>;</w:t>
      </w:r>
      <w:r w:rsidR="005B6353" w:rsidRPr="00B55188">
        <w:rPr>
          <w:bCs/>
          <w:iCs/>
          <w:sz w:val="28"/>
          <w:szCs w:val="28"/>
        </w:rPr>
        <w:t xml:space="preserve"> </w:t>
      </w:r>
      <w:r w:rsidR="005B6353">
        <w:rPr>
          <w:bCs/>
          <w:iCs/>
          <w:sz w:val="28"/>
          <w:szCs w:val="28"/>
        </w:rPr>
        <w:t>CZK</w:t>
      </w:r>
      <w:r w:rsidRPr="00B55188">
        <w:rPr>
          <w:bCs/>
          <w:iCs/>
          <w:sz w:val="28"/>
          <w:szCs w:val="28"/>
        </w:rPr>
        <w:t xml:space="preserve"> </w:t>
      </w:r>
      <w:r w:rsidR="005B6353">
        <w:rPr>
          <w:bCs/>
          <w:iCs/>
          <w:sz w:val="28"/>
          <w:szCs w:val="28"/>
        </w:rPr>
        <w:t xml:space="preserve">pro koupi občerstvení v autobuse </w:t>
      </w:r>
      <w:r w:rsidRPr="00B55188">
        <w:rPr>
          <w:bCs/>
          <w:iCs/>
          <w:sz w:val="28"/>
          <w:szCs w:val="28"/>
        </w:rPr>
        <w:t>(studené a teplé nápoje). Neberte s sebou cenné věci.</w:t>
      </w:r>
    </w:p>
    <w:p w14:paraId="537CF68D" w14:textId="01063206" w:rsidR="003D71D2" w:rsidRPr="002A0966" w:rsidRDefault="002F44DD" w:rsidP="005B6353">
      <w:pPr>
        <w:pBdr>
          <w:top w:val="single" w:sz="4" w:space="1" w:color="auto"/>
        </w:pBdr>
        <w:jc w:val="both"/>
        <w:rPr>
          <w:iCs/>
          <w:sz w:val="28"/>
          <w:szCs w:val="28"/>
        </w:rPr>
      </w:pPr>
      <w:r w:rsidRPr="002A0966">
        <w:rPr>
          <w:sz w:val="28"/>
          <w:szCs w:val="28"/>
          <w:shd w:val="clear" w:color="auto" w:fill="FFFEFE"/>
          <w:lang w:eastAsia="cs-CZ"/>
        </w:rPr>
        <w:t xml:space="preserve">Pouť pořádá </w:t>
      </w:r>
      <w:r w:rsidR="005B6353">
        <w:rPr>
          <w:sz w:val="28"/>
          <w:szCs w:val="28"/>
          <w:shd w:val="clear" w:color="auto" w:fill="FFFEFE"/>
          <w:lang w:eastAsia="cs-CZ"/>
        </w:rPr>
        <w:t xml:space="preserve">ŘK </w:t>
      </w:r>
      <w:r w:rsidRPr="002A0966">
        <w:rPr>
          <w:sz w:val="28"/>
          <w:szCs w:val="28"/>
          <w:shd w:val="clear" w:color="auto" w:fill="FFFEFE"/>
          <w:lang w:eastAsia="cs-CZ"/>
        </w:rPr>
        <w:t xml:space="preserve">farnost </w:t>
      </w:r>
      <w:r w:rsidR="00106521">
        <w:rPr>
          <w:sz w:val="28"/>
          <w:szCs w:val="28"/>
          <w:shd w:val="clear" w:color="auto" w:fill="FFFEFE"/>
          <w:lang w:eastAsia="cs-CZ"/>
        </w:rPr>
        <w:t>Nový Jičín</w:t>
      </w:r>
      <w:r w:rsidRPr="002A0966">
        <w:rPr>
          <w:sz w:val="28"/>
          <w:szCs w:val="28"/>
          <w:shd w:val="clear" w:color="auto" w:fill="FFFEFE"/>
          <w:lang w:eastAsia="cs-CZ"/>
        </w:rPr>
        <w:t xml:space="preserve"> </w:t>
      </w:r>
      <w:r w:rsidR="00621A59" w:rsidRPr="002A0966">
        <w:rPr>
          <w:sz w:val="28"/>
          <w:szCs w:val="28"/>
          <w:shd w:val="clear" w:color="auto" w:fill="FFFEFE"/>
          <w:lang w:eastAsia="cs-CZ"/>
        </w:rPr>
        <w:t>a</w:t>
      </w:r>
      <w:r w:rsidR="00621A59" w:rsidRPr="002A0966">
        <w:rPr>
          <w:rFonts w:ascii="Aptos Display" w:eastAsia="Times New Roman" w:hAnsi="Aptos Display"/>
          <w:kern w:val="32"/>
          <w:sz w:val="28"/>
          <w:szCs w:val="28"/>
          <w:shd w:val="clear" w:color="auto" w:fill="FFFEFE"/>
          <w:lang w:eastAsia="cs-CZ"/>
        </w:rPr>
        <w:t xml:space="preserve"> Tereza Tichá Miklas, Cestovní kancelář Miklas Tour,</w:t>
      </w:r>
      <w:r w:rsidR="00F45F0B">
        <w:rPr>
          <w:rFonts w:ascii="Aptos Display" w:eastAsia="Times New Roman" w:hAnsi="Aptos Display"/>
          <w:kern w:val="32"/>
          <w:sz w:val="28"/>
          <w:szCs w:val="28"/>
          <w:shd w:val="clear" w:color="auto" w:fill="FFFEFE"/>
          <w:lang w:eastAsia="cs-CZ"/>
        </w:rPr>
        <w:t xml:space="preserve"> </w:t>
      </w:r>
      <w:r w:rsidR="00621A59" w:rsidRPr="002A0966">
        <w:rPr>
          <w:rFonts w:ascii="Aptos Display" w:eastAsia="Times New Roman" w:hAnsi="Aptos Display"/>
          <w:kern w:val="32"/>
          <w:sz w:val="28"/>
          <w:szCs w:val="28"/>
          <w:shd w:val="clear" w:color="auto" w:fill="FFFEFE"/>
          <w:lang w:eastAsia="cs-CZ"/>
        </w:rPr>
        <w:t>796 01</w:t>
      </w:r>
      <w:r w:rsidR="002A0966" w:rsidRPr="002A0966">
        <w:rPr>
          <w:rFonts w:ascii="Aptos Display" w:eastAsia="Times New Roman" w:hAnsi="Aptos Display"/>
          <w:kern w:val="32"/>
          <w:sz w:val="28"/>
          <w:szCs w:val="28"/>
          <w:shd w:val="clear" w:color="auto" w:fill="FFFEFE"/>
          <w:lang w:eastAsia="cs-CZ"/>
        </w:rPr>
        <w:t xml:space="preserve"> </w:t>
      </w:r>
      <w:r w:rsidR="00621A59" w:rsidRPr="002A0966">
        <w:rPr>
          <w:rFonts w:ascii="Aptos Display" w:eastAsia="Times New Roman" w:hAnsi="Aptos Display"/>
          <w:kern w:val="32"/>
          <w:sz w:val="28"/>
          <w:szCs w:val="28"/>
          <w:shd w:val="clear" w:color="auto" w:fill="FFFEFE"/>
          <w:lang w:eastAsia="cs-CZ"/>
        </w:rPr>
        <w:t>Prostějov, P</w:t>
      </w:r>
      <w:r w:rsidR="000D7842">
        <w:rPr>
          <w:rFonts w:ascii="Aptos Display" w:eastAsia="Times New Roman" w:hAnsi="Aptos Display"/>
          <w:kern w:val="32"/>
          <w:sz w:val="28"/>
          <w:szCs w:val="28"/>
          <w:shd w:val="clear" w:color="auto" w:fill="FFFEFE"/>
          <w:lang w:eastAsia="cs-CZ"/>
        </w:rPr>
        <w:t>artyzánská</w:t>
      </w:r>
      <w:r w:rsidR="00621A59" w:rsidRPr="002A0966">
        <w:rPr>
          <w:rFonts w:ascii="Aptos Display" w:eastAsia="Times New Roman" w:hAnsi="Aptos Display"/>
          <w:kern w:val="32"/>
          <w:sz w:val="28"/>
          <w:szCs w:val="28"/>
          <w:shd w:val="clear" w:color="auto" w:fill="FFFEFE"/>
          <w:lang w:eastAsia="cs-CZ"/>
        </w:rPr>
        <w:t xml:space="preserve"> 21, tel: </w:t>
      </w:r>
      <w:r w:rsidR="000D7842">
        <w:rPr>
          <w:rFonts w:ascii="Aptos Display" w:eastAsia="Times New Roman" w:hAnsi="Aptos Display"/>
          <w:kern w:val="32"/>
          <w:sz w:val="28"/>
          <w:szCs w:val="28"/>
          <w:shd w:val="clear" w:color="auto" w:fill="FFFEFE"/>
          <w:lang w:eastAsia="cs-CZ"/>
        </w:rPr>
        <w:t>733420420</w:t>
      </w:r>
      <w:r w:rsidR="00621A59" w:rsidRPr="002A0966">
        <w:rPr>
          <w:rFonts w:ascii="Aptos Display" w:eastAsia="Times New Roman" w:hAnsi="Aptos Display"/>
          <w:kern w:val="32"/>
          <w:sz w:val="28"/>
          <w:szCs w:val="28"/>
          <w:shd w:val="clear" w:color="auto" w:fill="FFFEFE"/>
          <w:lang w:eastAsia="cs-CZ"/>
        </w:rPr>
        <w:t>, 73</w:t>
      </w:r>
      <w:r w:rsidR="00621A59" w:rsidRPr="002A0966">
        <w:rPr>
          <w:sz w:val="28"/>
          <w:szCs w:val="28"/>
          <w:shd w:val="clear" w:color="auto" w:fill="FFFEFE"/>
          <w:lang w:eastAsia="cs-CZ"/>
        </w:rPr>
        <w:t>6</w:t>
      </w:r>
      <w:r w:rsidR="00034FFC">
        <w:rPr>
          <w:sz w:val="28"/>
          <w:szCs w:val="28"/>
          <w:shd w:val="clear" w:color="auto" w:fill="FFFEFE"/>
          <w:lang w:eastAsia="cs-CZ"/>
        </w:rPr>
        <w:t> </w:t>
      </w:r>
      <w:r w:rsidR="00621A59" w:rsidRPr="002A0966">
        <w:rPr>
          <w:sz w:val="28"/>
          <w:szCs w:val="28"/>
          <w:shd w:val="clear" w:color="auto" w:fill="FFFEFE"/>
          <w:lang w:eastAsia="cs-CZ"/>
        </w:rPr>
        <w:t>631</w:t>
      </w:r>
      <w:r w:rsidR="00034FFC">
        <w:rPr>
          <w:sz w:val="28"/>
          <w:szCs w:val="28"/>
          <w:shd w:val="clear" w:color="auto" w:fill="FFFEFE"/>
          <w:lang w:eastAsia="cs-CZ"/>
        </w:rPr>
        <w:t xml:space="preserve"> </w:t>
      </w:r>
      <w:r w:rsidR="00621A59" w:rsidRPr="002A0966">
        <w:rPr>
          <w:sz w:val="28"/>
          <w:szCs w:val="28"/>
          <w:shd w:val="clear" w:color="auto" w:fill="FFFEFE"/>
          <w:lang w:eastAsia="cs-CZ"/>
        </w:rPr>
        <w:t>736</w:t>
      </w:r>
      <w:r w:rsidR="00621A59" w:rsidRPr="002A0966">
        <w:rPr>
          <w:rFonts w:ascii="Aptos Display" w:eastAsia="Times New Roman" w:hAnsi="Aptos Display"/>
          <w:kern w:val="32"/>
          <w:sz w:val="28"/>
          <w:szCs w:val="28"/>
          <w:shd w:val="clear" w:color="auto" w:fill="FFFEFE"/>
          <w:lang w:eastAsia="cs-CZ"/>
        </w:rPr>
        <w:t>.</w:t>
      </w:r>
      <w:r w:rsidR="003D71D2" w:rsidRPr="002A0966">
        <w:rPr>
          <w:sz w:val="28"/>
          <w:szCs w:val="28"/>
          <w:shd w:val="clear" w:color="auto" w:fill="FFFEFE"/>
          <w:lang w:eastAsia="cs-CZ"/>
        </w:rPr>
        <w:t xml:space="preserve"> </w:t>
      </w:r>
      <w:r w:rsidR="002A0966" w:rsidRPr="002A0966">
        <w:rPr>
          <w:sz w:val="28"/>
          <w:szCs w:val="28"/>
          <w:shd w:val="clear" w:color="auto" w:fill="FFFEFE"/>
          <w:lang w:eastAsia="cs-CZ"/>
        </w:rPr>
        <w:t xml:space="preserve">Změna programu vyhrazena. </w:t>
      </w:r>
      <w:r w:rsidR="003D71D2" w:rsidRPr="002A0966">
        <w:rPr>
          <w:sz w:val="28"/>
          <w:szCs w:val="28"/>
          <w:shd w:val="clear" w:color="auto" w:fill="FFFEFE"/>
          <w:lang w:eastAsia="cs-CZ"/>
        </w:rPr>
        <w:t xml:space="preserve">Přihlášky posílejte </w:t>
      </w:r>
      <w:r w:rsidR="00621A59" w:rsidRPr="002A0966">
        <w:rPr>
          <w:sz w:val="28"/>
          <w:szCs w:val="28"/>
          <w:shd w:val="clear" w:color="auto" w:fill="FFFEFE"/>
          <w:lang w:eastAsia="cs-CZ"/>
        </w:rPr>
        <w:t xml:space="preserve">na </w:t>
      </w:r>
      <w:r w:rsidR="00C11706" w:rsidRPr="002A0966">
        <w:rPr>
          <w:sz w:val="28"/>
          <w:szCs w:val="28"/>
          <w:shd w:val="clear" w:color="auto" w:fill="FFFEFE"/>
          <w:lang w:eastAsia="cs-CZ"/>
        </w:rPr>
        <w:t>miklastour@miklastour.cz</w:t>
      </w:r>
    </w:p>
    <w:sectPr w:rsidR="003D71D2" w:rsidRPr="002A0966" w:rsidSect="005B6353"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E058A" w14:textId="77777777" w:rsidR="00DE5AAF" w:rsidRDefault="00DE5AAF" w:rsidP="007D4488">
      <w:pPr>
        <w:spacing w:after="0" w:line="240" w:lineRule="auto"/>
      </w:pPr>
      <w:r>
        <w:separator/>
      </w:r>
    </w:p>
  </w:endnote>
  <w:endnote w:type="continuationSeparator" w:id="0">
    <w:p w14:paraId="022315F0" w14:textId="77777777" w:rsidR="00DE5AAF" w:rsidRDefault="00DE5AAF" w:rsidP="007D4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BD465" w14:textId="77777777" w:rsidR="00DE5AAF" w:rsidRDefault="00DE5AAF" w:rsidP="007D4488">
      <w:pPr>
        <w:spacing w:after="0" w:line="240" w:lineRule="auto"/>
      </w:pPr>
      <w:r>
        <w:separator/>
      </w:r>
    </w:p>
  </w:footnote>
  <w:footnote w:type="continuationSeparator" w:id="0">
    <w:p w14:paraId="59C598A3" w14:textId="77777777" w:rsidR="00DE5AAF" w:rsidRDefault="00DE5AAF" w:rsidP="007D44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5A"/>
    <w:rsid w:val="00013E77"/>
    <w:rsid w:val="00034FFC"/>
    <w:rsid w:val="00043FA3"/>
    <w:rsid w:val="00087CBD"/>
    <w:rsid w:val="000B5D31"/>
    <w:rsid w:val="000D7842"/>
    <w:rsid w:val="000E0918"/>
    <w:rsid w:val="000E5A19"/>
    <w:rsid w:val="00106521"/>
    <w:rsid w:val="001100F5"/>
    <w:rsid w:val="00115595"/>
    <w:rsid w:val="00173587"/>
    <w:rsid w:val="00175476"/>
    <w:rsid w:val="001C4C51"/>
    <w:rsid w:val="001D1A72"/>
    <w:rsid w:val="001D3CDB"/>
    <w:rsid w:val="001F3CEE"/>
    <w:rsid w:val="002465F8"/>
    <w:rsid w:val="0025450F"/>
    <w:rsid w:val="002658A0"/>
    <w:rsid w:val="00290349"/>
    <w:rsid w:val="00295D96"/>
    <w:rsid w:val="002A0966"/>
    <w:rsid w:val="002D7395"/>
    <w:rsid w:val="002F44DD"/>
    <w:rsid w:val="00303BFC"/>
    <w:rsid w:val="00317068"/>
    <w:rsid w:val="00331935"/>
    <w:rsid w:val="00345D2F"/>
    <w:rsid w:val="00375574"/>
    <w:rsid w:val="00380ED5"/>
    <w:rsid w:val="003D71D2"/>
    <w:rsid w:val="00402EF1"/>
    <w:rsid w:val="00413E62"/>
    <w:rsid w:val="00431318"/>
    <w:rsid w:val="00441312"/>
    <w:rsid w:val="0046522A"/>
    <w:rsid w:val="0047008E"/>
    <w:rsid w:val="004B73D8"/>
    <w:rsid w:val="004F71B9"/>
    <w:rsid w:val="0050223B"/>
    <w:rsid w:val="00521FFA"/>
    <w:rsid w:val="005220CC"/>
    <w:rsid w:val="00526020"/>
    <w:rsid w:val="00535F10"/>
    <w:rsid w:val="0054475E"/>
    <w:rsid w:val="00586CAD"/>
    <w:rsid w:val="005B6353"/>
    <w:rsid w:val="005D7B63"/>
    <w:rsid w:val="005E5F2D"/>
    <w:rsid w:val="00621A59"/>
    <w:rsid w:val="00627CE5"/>
    <w:rsid w:val="00665759"/>
    <w:rsid w:val="0069225A"/>
    <w:rsid w:val="006967C0"/>
    <w:rsid w:val="006C2E09"/>
    <w:rsid w:val="006F08B1"/>
    <w:rsid w:val="006F09B1"/>
    <w:rsid w:val="006F49D4"/>
    <w:rsid w:val="006F77CA"/>
    <w:rsid w:val="0070189D"/>
    <w:rsid w:val="00735FF7"/>
    <w:rsid w:val="007423EC"/>
    <w:rsid w:val="007914E3"/>
    <w:rsid w:val="00791A2E"/>
    <w:rsid w:val="0079523C"/>
    <w:rsid w:val="007A55DD"/>
    <w:rsid w:val="007D4488"/>
    <w:rsid w:val="007F0F00"/>
    <w:rsid w:val="008079B2"/>
    <w:rsid w:val="00821B3B"/>
    <w:rsid w:val="00823A57"/>
    <w:rsid w:val="00830F98"/>
    <w:rsid w:val="008377FE"/>
    <w:rsid w:val="0085473B"/>
    <w:rsid w:val="0086468D"/>
    <w:rsid w:val="008A5C2E"/>
    <w:rsid w:val="008D6015"/>
    <w:rsid w:val="008E7BC7"/>
    <w:rsid w:val="008F6FDE"/>
    <w:rsid w:val="0090769A"/>
    <w:rsid w:val="0098153B"/>
    <w:rsid w:val="0099041E"/>
    <w:rsid w:val="009A4072"/>
    <w:rsid w:val="009A6DC7"/>
    <w:rsid w:val="009B7DB9"/>
    <w:rsid w:val="009F1727"/>
    <w:rsid w:val="00A12941"/>
    <w:rsid w:val="00A20D58"/>
    <w:rsid w:val="00A316DF"/>
    <w:rsid w:val="00A5047F"/>
    <w:rsid w:val="00A976B3"/>
    <w:rsid w:val="00AA260A"/>
    <w:rsid w:val="00AD21B5"/>
    <w:rsid w:val="00B3799A"/>
    <w:rsid w:val="00B53B87"/>
    <w:rsid w:val="00B55188"/>
    <w:rsid w:val="00B61AC6"/>
    <w:rsid w:val="00B9121D"/>
    <w:rsid w:val="00B948A6"/>
    <w:rsid w:val="00BA2C01"/>
    <w:rsid w:val="00BB2928"/>
    <w:rsid w:val="00BC5AF2"/>
    <w:rsid w:val="00C11706"/>
    <w:rsid w:val="00C23024"/>
    <w:rsid w:val="00C621FF"/>
    <w:rsid w:val="00C643DE"/>
    <w:rsid w:val="00C65986"/>
    <w:rsid w:val="00C839BD"/>
    <w:rsid w:val="00C85691"/>
    <w:rsid w:val="00CA61C3"/>
    <w:rsid w:val="00CA63B5"/>
    <w:rsid w:val="00CB1E3C"/>
    <w:rsid w:val="00CD277C"/>
    <w:rsid w:val="00CE3A83"/>
    <w:rsid w:val="00CE55D6"/>
    <w:rsid w:val="00D3328D"/>
    <w:rsid w:val="00D34CD4"/>
    <w:rsid w:val="00D42532"/>
    <w:rsid w:val="00D75CF7"/>
    <w:rsid w:val="00D90D2D"/>
    <w:rsid w:val="00DB5EA1"/>
    <w:rsid w:val="00DC6561"/>
    <w:rsid w:val="00DE5AAF"/>
    <w:rsid w:val="00E03319"/>
    <w:rsid w:val="00E06058"/>
    <w:rsid w:val="00E16C8F"/>
    <w:rsid w:val="00E1769F"/>
    <w:rsid w:val="00E320C0"/>
    <w:rsid w:val="00E40D37"/>
    <w:rsid w:val="00E65724"/>
    <w:rsid w:val="00E93AE1"/>
    <w:rsid w:val="00EA57A8"/>
    <w:rsid w:val="00ED3499"/>
    <w:rsid w:val="00EE3D03"/>
    <w:rsid w:val="00EF62BC"/>
    <w:rsid w:val="00EF63A1"/>
    <w:rsid w:val="00F008FC"/>
    <w:rsid w:val="00F45F0B"/>
    <w:rsid w:val="00F60D2D"/>
    <w:rsid w:val="00FA512F"/>
    <w:rsid w:val="00FE0872"/>
    <w:rsid w:val="00FE0BB7"/>
    <w:rsid w:val="00FF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E6396"/>
  <w15:chartTrackingRefBased/>
  <w15:docId w15:val="{98F84983-7111-4CD2-BA97-99B04B1D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23EC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3D71D2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D448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D4488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7D448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D4488"/>
    <w:rPr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3D71D2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2</Pages>
  <Words>445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CK3</dc:creator>
  <cp:keywords/>
  <cp:lastModifiedBy>Vojtěch Janšta</cp:lastModifiedBy>
  <cp:revision>14</cp:revision>
  <cp:lastPrinted>2026-04-17T06:20:00Z</cp:lastPrinted>
  <dcterms:created xsi:type="dcterms:W3CDTF">2026-03-19T22:54:00Z</dcterms:created>
  <dcterms:modified xsi:type="dcterms:W3CDTF">2026-10-06T13:20:00Z</dcterms:modified>
</cp:coreProperties>
</file>